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horzAnchor="margin" w:tblpXSpec="center" w:tblpY="765"/>
        <w:tblW w:w="92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0"/>
        <w:gridCol w:w="1920"/>
        <w:gridCol w:w="1229"/>
        <w:gridCol w:w="930"/>
        <w:gridCol w:w="884"/>
        <w:gridCol w:w="1363"/>
        <w:gridCol w:w="1853"/>
        <w:gridCol w:w="146"/>
        <w:gridCol w:w="146"/>
      </w:tblGrid>
      <w:tr w:rsidR="00B02BAC" w:rsidRPr="009712F4" w14:paraId="24FF8EB0" w14:textId="77777777" w:rsidTr="00B02BAC">
        <w:trPr>
          <w:gridAfter w:val="2"/>
          <w:wAfter w:w="292" w:type="dxa"/>
          <w:trHeight w:val="473"/>
        </w:trPr>
        <w:tc>
          <w:tcPr>
            <w:tcW w:w="89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AA381" w14:textId="77777777" w:rsidR="00B02BAC" w:rsidRPr="009B7898" w:rsidRDefault="00B02BAC" w:rsidP="00B02BAC">
            <w:pPr>
              <w:ind w:left="-75" w:firstLine="75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9B789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es-AR"/>
              </w:rPr>
              <w:t xml:space="preserve">ANEXO II - PLANILLA DE COTIZACIÓN </w:t>
            </w:r>
          </w:p>
          <w:p w14:paraId="226F5AEA" w14:textId="77777777" w:rsidR="00B02BAC" w:rsidRPr="009B7898" w:rsidRDefault="00B02BAC" w:rsidP="00B02BA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9B7898">
              <w:rPr>
                <w:rFonts w:ascii="Calibri" w:eastAsiaTheme="minorEastAsia" w:hAnsi="Calibri" w:cs="Calibri"/>
                <w:b/>
                <w:bCs/>
                <w:color w:val="000000"/>
                <w:sz w:val="18"/>
                <w:szCs w:val="18"/>
                <w:lang w:val="es-ES_tradnl" w:eastAsia="es-AR"/>
              </w:rPr>
              <w:t>EX-2026-48972018-   -APN-GCYFI#EDUCAR</w:t>
            </w:r>
            <w:r w:rsidRPr="009B789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es-AR"/>
              </w:rPr>
              <w:t xml:space="preserve"> - </w:t>
            </w:r>
            <w:r w:rsidRPr="009B7898">
              <w:rPr>
                <w:rFonts w:ascii="Calibri" w:eastAsiaTheme="minorEastAsia" w:hAnsi="Calibri" w:cs="Calibri"/>
                <w:b/>
                <w:bCs/>
                <w:color w:val="000000"/>
                <w:sz w:val="18"/>
                <w:szCs w:val="18"/>
                <w:lang w:val="es-ES" w:eastAsia="es-AR"/>
              </w:rPr>
              <w:t>ASISTENCIA TÉCNICA Y CAPACITACIÓN – SISTEMA DE GESTIÓN TANGO</w:t>
            </w:r>
          </w:p>
        </w:tc>
      </w:tr>
      <w:tr w:rsidR="00B02BAC" w:rsidRPr="009712F4" w14:paraId="0A88A7F2" w14:textId="77777777" w:rsidTr="00B02BAC">
        <w:trPr>
          <w:gridAfter w:val="2"/>
          <w:wAfter w:w="292" w:type="dxa"/>
          <w:trHeight w:val="367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1BAF1" w14:textId="77777777" w:rsidR="00B02BAC" w:rsidRPr="009B7898" w:rsidRDefault="00B02BAC" w:rsidP="00B02BA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9B789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es-AR"/>
              </w:rPr>
              <w:t xml:space="preserve">Renglón </w:t>
            </w:r>
          </w:p>
        </w:tc>
        <w:tc>
          <w:tcPr>
            <w:tcW w:w="31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DBAEA" w14:textId="77777777" w:rsidR="00B02BAC" w:rsidRPr="009B7898" w:rsidRDefault="00B02BAC" w:rsidP="00B02BA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9B789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es-AR"/>
              </w:rPr>
              <w:t>Descripción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89D84" w14:textId="77777777" w:rsidR="00B02BAC" w:rsidRPr="009B7898" w:rsidRDefault="00B02BAC" w:rsidP="00B02BA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9B789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es-AR"/>
              </w:rPr>
              <w:t>Unidad de Medida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FAA32" w14:textId="77777777" w:rsidR="00B02BAC" w:rsidRPr="009B7898" w:rsidRDefault="00B02BAC" w:rsidP="00B02BA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9B789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es-AR"/>
              </w:rPr>
              <w:t>Cantidad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310075" w14:textId="77777777" w:rsidR="00B02BAC" w:rsidRPr="009B7898" w:rsidRDefault="00B02BAC" w:rsidP="00B02BA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9B789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es-AR"/>
              </w:rPr>
              <w:t>Costo Unitario IVA INCLUIDO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B3622" w14:textId="77777777" w:rsidR="00B02BAC" w:rsidRPr="009B7898" w:rsidRDefault="00B02BAC" w:rsidP="00B02BA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9B789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es-AR"/>
              </w:rPr>
              <w:t>Costo Total IVA INCLUIDO</w:t>
            </w:r>
          </w:p>
        </w:tc>
      </w:tr>
      <w:tr w:rsidR="00B02BAC" w:rsidRPr="009712F4" w14:paraId="3F8C410D" w14:textId="77777777" w:rsidTr="00B02BAC">
        <w:trPr>
          <w:gridAfter w:val="2"/>
          <w:wAfter w:w="292" w:type="dxa"/>
          <w:trHeight w:val="345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9FB07A" w14:textId="77777777" w:rsidR="00B02BAC" w:rsidRPr="009B7898" w:rsidRDefault="00B02BAC" w:rsidP="00B02BAC">
            <w:pPr>
              <w:widowControl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B7898">
              <w:rPr>
                <w:rFonts w:ascii="Calibri" w:hAnsi="Calibri" w:cs="Calibri"/>
                <w:sz w:val="18"/>
                <w:szCs w:val="18"/>
              </w:rPr>
              <w:t>Único</w:t>
            </w:r>
          </w:p>
        </w:tc>
        <w:tc>
          <w:tcPr>
            <w:tcW w:w="3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20FB1" w14:textId="77777777" w:rsidR="00B02BAC" w:rsidRPr="009B7898" w:rsidRDefault="00B02BAC" w:rsidP="00B02BAC">
            <w:pPr>
              <w:spacing w:line="240" w:lineRule="auto"/>
              <w:rPr>
                <w:rFonts w:ascii="Calibri" w:eastAsiaTheme="minorEastAsia" w:hAnsi="Calibri" w:cs="Calibri"/>
                <w:color w:val="FF0000"/>
                <w:sz w:val="18"/>
                <w:szCs w:val="18"/>
                <w:lang w:val="es-ES_tradnl" w:eastAsia="en-US"/>
              </w:rPr>
            </w:pPr>
            <w:r w:rsidRPr="009B7898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Soporte técnico</w:t>
            </w:r>
            <w:r w:rsidRPr="009B7898">
              <w:rPr>
                <w:rFonts w:ascii="Calibri" w:eastAsia="Calibri" w:hAnsi="Calibri" w:cs="Calibri"/>
                <w:b/>
                <w:bCs/>
                <w:sz w:val="18"/>
                <w:szCs w:val="18"/>
                <w:lang w:val="es-ES_tradnl"/>
              </w:rPr>
              <w:t xml:space="preserve"> </w:t>
            </w:r>
            <w:r w:rsidRPr="009B7898">
              <w:rPr>
                <w:rFonts w:ascii="Calibri" w:eastAsiaTheme="minorEastAsia" w:hAnsi="Calibri" w:cs="Calibri"/>
                <w:sz w:val="18"/>
                <w:szCs w:val="18"/>
                <w:lang w:val="es-ES_tradnl" w:eastAsia="en-US"/>
              </w:rPr>
              <w:t>(</w:t>
            </w:r>
            <w:r w:rsidRPr="009B7898">
              <w:rPr>
                <w:rFonts w:ascii="Calibri" w:hAnsi="Calibri" w:cs="Calibri"/>
                <w:sz w:val="18"/>
                <w:szCs w:val="18"/>
                <w:lang w:eastAsia="es-AR"/>
              </w:rPr>
              <w:t>De acuerdo con las Especificaciones Técnicas - ANEXO I)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0A4D5" w14:textId="77777777" w:rsidR="00B02BAC" w:rsidRPr="009B7898" w:rsidRDefault="00B02BAC" w:rsidP="00B02BAC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9B7898">
              <w:rPr>
                <w:rFonts w:ascii="Calibri" w:hAnsi="Calibri" w:cs="Calibri"/>
                <w:bCs/>
                <w:sz w:val="18"/>
                <w:szCs w:val="18"/>
              </w:rPr>
              <w:t>Hora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06DAD" w14:textId="77777777" w:rsidR="00B02BAC" w:rsidRPr="009B7898" w:rsidRDefault="00B02BAC" w:rsidP="00B02BAC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9B7898">
              <w:rPr>
                <w:rFonts w:ascii="Calibri" w:hAnsi="Calibri" w:cs="Calibri"/>
                <w:bCs/>
                <w:sz w:val="18"/>
                <w:szCs w:val="18"/>
              </w:rPr>
              <w:t>80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C47B7" w14:textId="77777777" w:rsidR="00B02BAC" w:rsidRPr="006D0168" w:rsidRDefault="00B02BAC" w:rsidP="00B02BA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7DDFF" w14:textId="77777777" w:rsidR="00B02BAC" w:rsidRPr="002B19FA" w:rsidRDefault="00B02BAC" w:rsidP="00B02BAC">
            <w:pPr>
              <w:rPr>
                <w:rFonts w:asciiTheme="majorHAnsi" w:hAnsiTheme="majorHAnsi" w:cstheme="majorHAnsi"/>
                <w:color w:val="000000"/>
                <w:sz w:val="20"/>
                <w:szCs w:val="20"/>
                <w:highlight w:val="yellow"/>
                <w:lang w:eastAsia="es-AR"/>
              </w:rPr>
            </w:pPr>
          </w:p>
        </w:tc>
      </w:tr>
      <w:tr w:rsidR="00B02BAC" w:rsidRPr="009712F4" w14:paraId="6A794F46" w14:textId="77777777" w:rsidTr="00B02BAC">
        <w:trPr>
          <w:trHeight w:val="507"/>
        </w:trPr>
        <w:tc>
          <w:tcPr>
            <w:tcW w:w="89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2A864A7" w14:textId="77777777" w:rsidR="00B02BAC" w:rsidRDefault="00B02BAC" w:rsidP="00B02BAC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9B789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La Suma Total de pesos (en letras y números): </w:t>
            </w:r>
          </w:p>
          <w:p w14:paraId="112A157D" w14:textId="77777777" w:rsidR="00B02BAC" w:rsidRDefault="00B02BAC" w:rsidP="00B02BAC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</w:p>
          <w:p w14:paraId="16872672" w14:textId="77777777" w:rsidR="00B02BAC" w:rsidRPr="009B7898" w:rsidRDefault="00B02BAC" w:rsidP="00B02BAC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</w:p>
          <w:p w14:paraId="59DA9936" w14:textId="77777777" w:rsidR="00B02BAC" w:rsidRPr="009B7898" w:rsidRDefault="00B02BAC" w:rsidP="00B02BAC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9B789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Incluye IVA del             %</w:t>
            </w:r>
          </w:p>
          <w:p w14:paraId="3234967E" w14:textId="77777777" w:rsidR="00B02BAC" w:rsidRPr="009B7898" w:rsidRDefault="00B02BAC" w:rsidP="00B02BAC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46" w:type="dxa"/>
          </w:tcPr>
          <w:p w14:paraId="267E2C80" w14:textId="77777777" w:rsidR="00B02BAC" w:rsidRPr="009712F4" w:rsidRDefault="00B02BAC" w:rsidP="00B02BAC">
            <w:pPr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17E0457" w14:textId="77777777" w:rsidR="00B02BAC" w:rsidRPr="009712F4" w:rsidRDefault="00B02BAC" w:rsidP="00B02BAC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  <w:lang w:eastAsia="es-AR"/>
              </w:rPr>
            </w:pPr>
          </w:p>
        </w:tc>
      </w:tr>
      <w:tr w:rsidR="00B02BAC" w:rsidRPr="009712F4" w14:paraId="08BC494E" w14:textId="77777777" w:rsidTr="00B02BAC">
        <w:trPr>
          <w:gridAfter w:val="2"/>
          <w:wAfter w:w="292" w:type="dxa"/>
          <w:trHeight w:val="285"/>
        </w:trPr>
        <w:tc>
          <w:tcPr>
            <w:tcW w:w="89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AE3302F" w14:textId="77777777" w:rsidR="00B02BAC" w:rsidRPr="009B7898" w:rsidRDefault="00B02BAC" w:rsidP="00B02BA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9B7898">
              <w:rPr>
                <w:rFonts w:ascii="Calibri" w:hAnsi="Calibri" w:cs="Calibri"/>
                <w:b/>
                <w:sz w:val="18"/>
                <w:szCs w:val="18"/>
              </w:rPr>
              <w:t>LOS OFERENTES DEBERÁN INDICAR LA ALÍCUOTA DE I.V.A. APLICABLE A BIEN O SERVICIO COTIZADO</w:t>
            </w:r>
          </w:p>
        </w:tc>
      </w:tr>
      <w:tr w:rsidR="00B02BAC" w:rsidRPr="009712F4" w14:paraId="6457DD8C" w14:textId="77777777" w:rsidTr="00B02BAC">
        <w:trPr>
          <w:gridAfter w:val="2"/>
          <w:wAfter w:w="292" w:type="dxa"/>
          <w:trHeight w:val="219"/>
        </w:trPr>
        <w:tc>
          <w:tcPr>
            <w:tcW w:w="89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54DABA" w14:textId="77777777" w:rsidR="00B02BAC" w:rsidRPr="009B7898" w:rsidRDefault="00B02BAC" w:rsidP="00B02BA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9B789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es-AR"/>
              </w:rPr>
              <w:t>Datos del oferente</w:t>
            </w:r>
          </w:p>
        </w:tc>
      </w:tr>
      <w:tr w:rsidR="00B02BAC" w:rsidRPr="009712F4" w14:paraId="071D618C" w14:textId="77777777" w:rsidTr="00B02BAC">
        <w:trPr>
          <w:gridAfter w:val="2"/>
          <w:wAfter w:w="292" w:type="dxa"/>
          <w:trHeight w:val="345"/>
        </w:trPr>
        <w:tc>
          <w:tcPr>
            <w:tcW w:w="89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B24BF" w14:textId="77777777" w:rsidR="00B02BAC" w:rsidRPr="009B7898" w:rsidRDefault="00B02BAC" w:rsidP="00B02BAC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9B789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Razón social</w:t>
            </w:r>
          </w:p>
        </w:tc>
      </w:tr>
      <w:tr w:rsidR="00B02BAC" w:rsidRPr="009712F4" w14:paraId="1B371B29" w14:textId="77777777" w:rsidTr="00B02BAC">
        <w:trPr>
          <w:gridAfter w:val="2"/>
          <w:wAfter w:w="292" w:type="dxa"/>
          <w:trHeight w:val="345"/>
        </w:trPr>
        <w:tc>
          <w:tcPr>
            <w:tcW w:w="89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3E724" w14:textId="77777777" w:rsidR="00B02BAC" w:rsidRPr="009B7898" w:rsidRDefault="00B02BAC" w:rsidP="00B02BAC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9B789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C.U.I.T.</w:t>
            </w:r>
          </w:p>
        </w:tc>
      </w:tr>
      <w:tr w:rsidR="00B02BAC" w:rsidRPr="009712F4" w14:paraId="6F3C78EC" w14:textId="77777777" w:rsidTr="00B02BAC">
        <w:trPr>
          <w:gridAfter w:val="2"/>
          <w:wAfter w:w="292" w:type="dxa"/>
          <w:trHeight w:val="345"/>
        </w:trPr>
        <w:tc>
          <w:tcPr>
            <w:tcW w:w="89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19A786" w14:textId="77777777" w:rsidR="00B02BAC" w:rsidRPr="009B7898" w:rsidRDefault="00B02BAC" w:rsidP="00B02BAC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9B789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Contacto</w:t>
            </w:r>
          </w:p>
        </w:tc>
      </w:tr>
      <w:tr w:rsidR="00B02BAC" w:rsidRPr="009712F4" w14:paraId="2B5558F0" w14:textId="77777777" w:rsidTr="00B02BAC">
        <w:trPr>
          <w:gridAfter w:val="2"/>
          <w:wAfter w:w="292" w:type="dxa"/>
          <w:trHeight w:val="345"/>
        </w:trPr>
        <w:tc>
          <w:tcPr>
            <w:tcW w:w="89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F7ED3E" w14:textId="77777777" w:rsidR="00B02BAC" w:rsidRPr="009B7898" w:rsidRDefault="00B02BAC" w:rsidP="00B02BAC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9B789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E-mail</w:t>
            </w:r>
          </w:p>
        </w:tc>
      </w:tr>
      <w:tr w:rsidR="00B02BAC" w:rsidRPr="009712F4" w14:paraId="68AD7B87" w14:textId="77777777" w:rsidTr="00B02BAC">
        <w:trPr>
          <w:gridAfter w:val="2"/>
          <w:wAfter w:w="292" w:type="dxa"/>
          <w:trHeight w:val="345"/>
        </w:trPr>
        <w:tc>
          <w:tcPr>
            <w:tcW w:w="89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41BAF2" w14:textId="77777777" w:rsidR="00B02BAC" w:rsidRPr="009B7898" w:rsidRDefault="00B02BAC" w:rsidP="00B02BAC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9B789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Teléfono</w:t>
            </w:r>
          </w:p>
        </w:tc>
      </w:tr>
      <w:tr w:rsidR="00B02BAC" w:rsidRPr="009712F4" w14:paraId="693DBA9D" w14:textId="77777777" w:rsidTr="00B02BAC">
        <w:trPr>
          <w:gridAfter w:val="2"/>
          <w:wAfter w:w="292" w:type="dxa"/>
          <w:trHeight w:val="345"/>
        </w:trPr>
        <w:tc>
          <w:tcPr>
            <w:tcW w:w="89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68CAEC" w14:textId="77777777" w:rsidR="00B02BAC" w:rsidRPr="009B7898" w:rsidRDefault="00B02BAC" w:rsidP="00B02BAC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9B789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Domicilio</w:t>
            </w:r>
          </w:p>
        </w:tc>
      </w:tr>
      <w:tr w:rsidR="00B02BAC" w:rsidRPr="009712F4" w14:paraId="5C8D1213" w14:textId="77777777" w:rsidTr="00B02BAC">
        <w:trPr>
          <w:gridAfter w:val="2"/>
          <w:wAfter w:w="292" w:type="dxa"/>
          <w:trHeight w:val="239"/>
        </w:trPr>
        <w:tc>
          <w:tcPr>
            <w:tcW w:w="89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2D150C" w14:textId="77777777" w:rsidR="00B02BAC" w:rsidRPr="009B7898" w:rsidRDefault="00B02BAC" w:rsidP="00B02BA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9B789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es-AR"/>
              </w:rPr>
              <w:t>Datos bancarios</w:t>
            </w:r>
          </w:p>
        </w:tc>
      </w:tr>
      <w:tr w:rsidR="00B02BAC" w:rsidRPr="009712F4" w14:paraId="035BE4D4" w14:textId="77777777" w:rsidTr="00B02BAC">
        <w:trPr>
          <w:gridAfter w:val="2"/>
          <w:wAfter w:w="292" w:type="dxa"/>
          <w:trHeight w:val="345"/>
        </w:trPr>
        <w:tc>
          <w:tcPr>
            <w:tcW w:w="89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FB3CE5" w14:textId="77777777" w:rsidR="00B02BAC" w:rsidRPr="009B7898" w:rsidRDefault="00B02BAC" w:rsidP="00B02BAC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9B789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Banco </w:t>
            </w:r>
          </w:p>
        </w:tc>
      </w:tr>
      <w:tr w:rsidR="00B02BAC" w:rsidRPr="009712F4" w14:paraId="288BE6BA" w14:textId="77777777" w:rsidTr="00B02BAC">
        <w:trPr>
          <w:gridAfter w:val="2"/>
          <w:wAfter w:w="292" w:type="dxa"/>
          <w:trHeight w:val="345"/>
        </w:trPr>
        <w:tc>
          <w:tcPr>
            <w:tcW w:w="89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663F00" w14:textId="77777777" w:rsidR="00B02BAC" w:rsidRPr="009B7898" w:rsidRDefault="00B02BAC" w:rsidP="00B02BAC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9B789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Cuenta </w:t>
            </w:r>
          </w:p>
        </w:tc>
      </w:tr>
      <w:tr w:rsidR="00B02BAC" w:rsidRPr="009712F4" w14:paraId="3926854E" w14:textId="77777777" w:rsidTr="00B02BAC">
        <w:trPr>
          <w:gridAfter w:val="2"/>
          <w:wAfter w:w="292" w:type="dxa"/>
          <w:trHeight w:val="345"/>
        </w:trPr>
        <w:tc>
          <w:tcPr>
            <w:tcW w:w="89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1F2DA3" w14:textId="77777777" w:rsidR="00B02BAC" w:rsidRPr="009B7898" w:rsidRDefault="00B02BAC" w:rsidP="00B02BAC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9B789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C.B.U.</w:t>
            </w:r>
          </w:p>
        </w:tc>
      </w:tr>
      <w:tr w:rsidR="00B02BAC" w:rsidRPr="009712F4" w14:paraId="2192E2E7" w14:textId="77777777" w:rsidTr="00B02BAC">
        <w:trPr>
          <w:gridAfter w:val="2"/>
          <w:wAfter w:w="292" w:type="dxa"/>
          <w:trHeight w:val="187"/>
        </w:trPr>
        <w:tc>
          <w:tcPr>
            <w:tcW w:w="89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5D4D8EE" w14:textId="77777777" w:rsidR="00B02BAC" w:rsidRPr="009B7898" w:rsidRDefault="00B02BAC" w:rsidP="00B02BA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9B789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El titular de la cuenta bancaria deberá corresponderse con la persona del Adjudicatario.</w:t>
            </w:r>
          </w:p>
        </w:tc>
      </w:tr>
      <w:tr w:rsidR="00B02BAC" w:rsidRPr="009712F4" w14:paraId="6DB64565" w14:textId="77777777" w:rsidTr="00B02BAC">
        <w:trPr>
          <w:gridAfter w:val="2"/>
          <w:wAfter w:w="292" w:type="dxa"/>
          <w:trHeight w:val="63"/>
        </w:trPr>
        <w:tc>
          <w:tcPr>
            <w:tcW w:w="89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B17737D" w14:textId="77777777" w:rsidR="00B02BAC" w:rsidRPr="009B7898" w:rsidRDefault="00B02BAC" w:rsidP="00B02BA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9B789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La planilla deberá estar completa en procesador</w:t>
            </w:r>
            <w:r w:rsidRPr="009B7898">
              <w:rPr>
                <w:rFonts w:ascii="Calibri" w:eastAsia="Times New Roman" w:hAnsi="Calibri" w:cs="Calibri"/>
                <w:sz w:val="18"/>
                <w:szCs w:val="18"/>
                <w:lang w:val="es-AR" w:eastAsia="en-US"/>
              </w:rPr>
              <w:t xml:space="preserve"> </w:t>
            </w:r>
            <w:r w:rsidRPr="009B789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de texto o, en caso de ser manuscrita, con letra clara y legible. Sin modificar su estructura, sin excepción.</w:t>
            </w:r>
          </w:p>
        </w:tc>
      </w:tr>
      <w:tr w:rsidR="00B02BAC" w:rsidRPr="009712F4" w14:paraId="4DFA128C" w14:textId="77777777" w:rsidTr="00B02BAC">
        <w:trPr>
          <w:gridAfter w:val="2"/>
          <w:wAfter w:w="292" w:type="dxa"/>
          <w:trHeight w:val="227"/>
        </w:trPr>
        <w:tc>
          <w:tcPr>
            <w:tcW w:w="89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4911C5F" w14:textId="77777777" w:rsidR="00B02BAC" w:rsidRPr="009B7898" w:rsidRDefault="00B02BAC" w:rsidP="00B02BA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9B789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Completar datos bancarios, en el caso de ser adjudicatario, el pago es por transferencia bancaria.</w:t>
            </w:r>
          </w:p>
        </w:tc>
      </w:tr>
      <w:tr w:rsidR="00B02BAC" w:rsidRPr="009712F4" w14:paraId="7FE06FD8" w14:textId="77777777" w:rsidTr="00B02BAC">
        <w:trPr>
          <w:gridAfter w:val="2"/>
          <w:wAfter w:w="292" w:type="dxa"/>
          <w:trHeight w:val="995"/>
        </w:trPr>
        <w:tc>
          <w:tcPr>
            <w:tcW w:w="2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DA65AE1" w14:textId="77777777" w:rsidR="00B02BAC" w:rsidRPr="009B7898" w:rsidRDefault="00B02BAC" w:rsidP="00B02BA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  <w:p w14:paraId="41F9314C" w14:textId="77777777" w:rsidR="00B02BAC" w:rsidRPr="009B7898" w:rsidRDefault="00B02BAC" w:rsidP="00B02BA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  <w:p w14:paraId="0FE4F5FF" w14:textId="77777777" w:rsidR="00B02BAC" w:rsidRPr="009B7898" w:rsidRDefault="00B02BAC" w:rsidP="00B02BA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9B789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es-AR"/>
              </w:rPr>
              <w:t>Firma y Aclaración</w:t>
            </w:r>
          </w:p>
          <w:p w14:paraId="5DBDF2C1" w14:textId="77777777" w:rsidR="00B02BAC" w:rsidRPr="009B7898" w:rsidRDefault="00B02BAC" w:rsidP="00B02BA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  <w:p w14:paraId="5B16BC04" w14:textId="77777777" w:rsidR="00B02BAC" w:rsidRPr="009B7898" w:rsidRDefault="00B02BAC" w:rsidP="00B02BA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62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237C07E" w14:textId="77777777" w:rsidR="00B02BAC" w:rsidRPr="009B7898" w:rsidRDefault="00B02BAC" w:rsidP="00B02BA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</w:tr>
    </w:tbl>
    <w:p w14:paraId="602FBC02" w14:textId="77777777" w:rsidR="00B02BAC" w:rsidRPr="00F724C9" w:rsidRDefault="00B02BAC" w:rsidP="00B02BAC">
      <w:pPr>
        <w:rPr>
          <w:rFonts w:ascii="Calibri" w:hAnsi="Calibri" w:cs="Calibri"/>
          <w:b/>
          <w:bCs/>
          <w:noProof/>
          <w:sz w:val="18"/>
          <w:szCs w:val="18"/>
          <w:lang w:val="es-AR" w:eastAsia="zh-CN"/>
        </w:rPr>
      </w:pPr>
    </w:p>
    <w:p w14:paraId="1AFB26CC" w14:textId="1C414303" w:rsidR="00062169" w:rsidRPr="00F724C9" w:rsidRDefault="00683EB1" w:rsidP="00683EB1">
      <w:pPr>
        <w:jc w:val="center"/>
        <w:rPr>
          <w:rFonts w:ascii="Calibri" w:hAnsi="Calibri" w:cs="Calibri"/>
          <w:b/>
          <w:bCs/>
          <w:noProof/>
          <w:sz w:val="18"/>
          <w:szCs w:val="18"/>
          <w:lang w:val="es-AR" w:eastAsia="zh-CN"/>
        </w:rPr>
      </w:pPr>
      <w:r w:rsidRPr="00F724C9">
        <w:rPr>
          <w:rFonts w:ascii="Calibri" w:hAnsi="Calibri" w:cs="Calibri"/>
          <w:b/>
          <w:bCs/>
          <w:noProof/>
          <w:sz w:val="18"/>
          <w:szCs w:val="18"/>
          <w:lang w:val="es-AR" w:eastAsia="zh-CN"/>
        </w:rPr>
        <w:t>T</w:t>
      </w:r>
      <w:r w:rsidR="00045D4E" w:rsidRPr="00F724C9">
        <w:rPr>
          <w:rFonts w:ascii="Calibri" w:hAnsi="Calibri" w:cs="Calibri"/>
          <w:b/>
          <w:bCs/>
          <w:noProof/>
          <w:sz w:val="18"/>
          <w:szCs w:val="18"/>
          <w:lang w:val="es-AR" w:eastAsia="zh-CN"/>
        </w:rPr>
        <w:t>É</w:t>
      </w:r>
      <w:r w:rsidRPr="00F724C9">
        <w:rPr>
          <w:rFonts w:ascii="Calibri" w:hAnsi="Calibri" w:cs="Calibri"/>
          <w:b/>
          <w:bCs/>
          <w:noProof/>
          <w:sz w:val="18"/>
          <w:szCs w:val="18"/>
          <w:lang w:val="es-AR" w:eastAsia="zh-CN"/>
        </w:rPr>
        <w:t>RMINOS DE CONTRATACIÓN</w:t>
      </w:r>
    </w:p>
    <w:p w14:paraId="7CB1066B" w14:textId="77777777" w:rsidR="00045D4E" w:rsidRDefault="00045D4E" w:rsidP="00683EB1">
      <w:pPr>
        <w:jc w:val="center"/>
        <w:rPr>
          <w:rFonts w:ascii="Calibri" w:hAnsi="Calibri" w:cs="Calibri"/>
          <w:b/>
          <w:bCs/>
          <w:noProof/>
          <w:sz w:val="18"/>
          <w:szCs w:val="18"/>
          <w:u w:val="single"/>
          <w:lang w:val="es-AR" w:eastAsia="zh-CN"/>
        </w:rPr>
      </w:pPr>
    </w:p>
    <w:p w14:paraId="556670C5" w14:textId="77777777" w:rsidR="00045D4E" w:rsidRDefault="00045D4E" w:rsidP="00683EB1">
      <w:pPr>
        <w:jc w:val="center"/>
        <w:rPr>
          <w:rFonts w:ascii="Calibri" w:hAnsi="Calibri" w:cs="Calibri"/>
          <w:b/>
          <w:bCs/>
          <w:noProof/>
          <w:sz w:val="18"/>
          <w:szCs w:val="18"/>
          <w:u w:val="single"/>
          <w:lang w:val="es-AR" w:eastAsia="zh-CN"/>
        </w:rPr>
      </w:pPr>
    </w:p>
    <w:p w14:paraId="04119F6E" w14:textId="77777777" w:rsidR="00045D4E" w:rsidRPr="00B02BAC" w:rsidRDefault="00045D4E" w:rsidP="00683EB1">
      <w:pPr>
        <w:jc w:val="center"/>
        <w:rPr>
          <w:rFonts w:ascii="Calibri" w:hAnsi="Calibri" w:cs="Calibri"/>
          <w:b/>
          <w:bCs/>
          <w:noProof/>
          <w:sz w:val="18"/>
          <w:szCs w:val="18"/>
          <w:u w:val="single"/>
          <w:lang w:val="es-AR" w:eastAsia="zh-CN"/>
        </w:rPr>
      </w:pPr>
    </w:p>
    <w:sectPr w:rsidR="00045D4E" w:rsidRPr="00B02BAC" w:rsidSect="006B7F0A">
      <w:headerReference w:type="default" r:id="rId6"/>
      <w:footerReference w:type="default" r:id="rId7"/>
      <w:pgSz w:w="11909" w:h="16834"/>
      <w:pgMar w:top="1560" w:right="569" w:bottom="1440" w:left="426" w:header="0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4A2EDE" w14:textId="77777777" w:rsidR="00B54BA7" w:rsidRDefault="00B54BA7" w:rsidP="007966A6">
      <w:pPr>
        <w:spacing w:line="240" w:lineRule="auto"/>
      </w:pPr>
      <w:r>
        <w:separator/>
      </w:r>
    </w:p>
  </w:endnote>
  <w:endnote w:type="continuationSeparator" w:id="0">
    <w:p w14:paraId="187CBA95" w14:textId="77777777" w:rsidR="00B54BA7" w:rsidRDefault="00B54BA7" w:rsidP="007966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CE76AA1-CAFC-41AF-995D-2D2A0783F3C2}"/>
    <w:embedBold r:id="rId2" w:fontKey="{11B5F92F-F3BC-4010-AD49-93FC30AD37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3C217D4-11BA-4F05-ABF7-0982FB2472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A2A8F" w14:textId="150FC2EA" w:rsidR="00053A3A" w:rsidRDefault="00053A3A">
    <w:pPr>
      <w:pStyle w:val="Piedepgina"/>
    </w:pP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6AC95DAE" wp14:editId="69EB133C">
          <wp:simplePos x="0" y="0"/>
          <wp:positionH relativeFrom="margin">
            <wp:align>center</wp:align>
          </wp:positionH>
          <wp:positionV relativeFrom="paragraph">
            <wp:posOffset>-730250</wp:posOffset>
          </wp:positionV>
          <wp:extent cx="7762875" cy="1511935"/>
          <wp:effectExtent l="0" t="0" r="0" b="0"/>
          <wp:wrapNone/>
          <wp:docPr id="165263177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2875" cy="1511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307B56" w14:textId="77777777" w:rsidR="00053A3A" w:rsidRDefault="00053A3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B456AA" w14:textId="77777777" w:rsidR="00B54BA7" w:rsidRDefault="00B54BA7" w:rsidP="007966A6">
      <w:pPr>
        <w:spacing w:line="240" w:lineRule="auto"/>
      </w:pPr>
      <w:r>
        <w:separator/>
      </w:r>
    </w:p>
  </w:footnote>
  <w:footnote w:type="continuationSeparator" w:id="0">
    <w:p w14:paraId="43AC8602" w14:textId="77777777" w:rsidR="00B54BA7" w:rsidRDefault="00B54BA7" w:rsidP="007966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F940E" w14:textId="7418DA13" w:rsidR="007966A6" w:rsidRDefault="007966A6" w:rsidP="006B7F0A">
    <w:pPr>
      <w:pStyle w:val="Encabezado"/>
      <w:ind w:hanging="142"/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494B6347" wp14:editId="5C3B25EC">
          <wp:simplePos x="0" y="0"/>
          <wp:positionH relativeFrom="margin">
            <wp:align>center</wp:align>
          </wp:positionH>
          <wp:positionV relativeFrom="page">
            <wp:posOffset>-95250</wp:posOffset>
          </wp:positionV>
          <wp:extent cx="7115175" cy="1543050"/>
          <wp:effectExtent l="0" t="0" r="0" b="0"/>
          <wp:wrapNone/>
          <wp:docPr id="55352457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15175" cy="1543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B5DF65E" w14:textId="77777777" w:rsidR="007966A6" w:rsidRDefault="007966A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169"/>
    <w:rsid w:val="00045D4E"/>
    <w:rsid w:val="00053A3A"/>
    <w:rsid w:val="00062169"/>
    <w:rsid w:val="0011209A"/>
    <w:rsid w:val="00267B02"/>
    <w:rsid w:val="002738B4"/>
    <w:rsid w:val="002F08E1"/>
    <w:rsid w:val="003024D0"/>
    <w:rsid w:val="003349A8"/>
    <w:rsid w:val="004072B4"/>
    <w:rsid w:val="00434574"/>
    <w:rsid w:val="004C2E86"/>
    <w:rsid w:val="004D1FAC"/>
    <w:rsid w:val="00683EB1"/>
    <w:rsid w:val="00685F53"/>
    <w:rsid w:val="006B7F0A"/>
    <w:rsid w:val="00746BD8"/>
    <w:rsid w:val="0079586C"/>
    <w:rsid w:val="007966A6"/>
    <w:rsid w:val="007B2B9D"/>
    <w:rsid w:val="0087424B"/>
    <w:rsid w:val="008A73E9"/>
    <w:rsid w:val="00925823"/>
    <w:rsid w:val="009A1013"/>
    <w:rsid w:val="00AF7B05"/>
    <w:rsid w:val="00B02BAC"/>
    <w:rsid w:val="00B3498D"/>
    <w:rsid w:val="00B54BA7"/>
    <w:rsid w:val="00BC5DC0"/>
    <w:rsid w:val="00BF15A0"/>
    <w:rsid w:val="00CA60A7"/>
    <w:rsid w:val="00CF7952"/>
    <w:rsid w:val="00D6170B"/>
    <w:rsid w:val="00DA7C44"/>
    <w:rsid w:val="00DB775C"/>
    <w:rsid w:val="00E24C5B"/>
    <w:rsid w:val="00E44E6C"/>
    <w:rsid w:val="00E55E11"/>
    <w:rsid w:val="00E66FCA"/>
    <w:rsid w:val="00F724C9"/>
    <w:rsid w:val="00F77E7E"/>
    <w:rsid w:val="00FD7379"/>
    <w:rsid w:val="00FF0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FB26AB"/>
  <w15:docId w15:val="{BAE0077D-28B1-4918-82CD-15875F57D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7966A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66A6"/>
  </w:style>
  <w:style w:type="paragraph" w:styleId="Piedepgina">
    <w:name w:val="footer"/>
    <w:basedOn w:val="Normal"/>
    <w:link w:val="PiedepginaCar"/>
    <w:uiPriority w:val="99"/>
    <w:unhideWhenUsed/>
    <w:rsid w:val="007966A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66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871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NOEL MARTIN</dc:creator>
  <cp:lastModifiedBy>NOEL MARTIN</cp:lastModifiedBy>
  <cp:revision>2</cp:revision>
  <cp:lastPrinted>2026-05-29T15:51:00Z</cp:lastPrinted>
  <dcterms:created xsi:type="dcterms:W3CDTF">2026-06-17T12:51:00Z</dcterms:created>
  <dcterms:modified xsi:type="dcterms:W3CDTF">2026-06-17T12:51:00Z</dcterms:modified>
</cp:coreProperties>
</file>