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A51D" w14:textId="2B9F3B86" w:rsidR="00874597" w:rsidRPr="00874597" w:rsidRDefault="00874597" w:rsidP="00874597">
      <w:pPr>
        <w:spacing w:line="240" w:lineRule="auto"/>
        <w:rPr>
          <w:rFonts w:asciiTheme="majorHAnsi" w:eastAsiaTheme="minorEastAsia" w:hAnsiTheme="majorHAnsi" w:cstheme="majorHAnsi"/>
          <w:bCs/>
          <w:sz w:val="18"/>
          <w:szCs w:val="18"/>
          <w:lang w:val="es-ES_tradnl" w:eastAsia="en-US"/>
        </w:rPr>
      </w:pPr>
      <w:bookmarkStart w:id="0" w:name="_Hlk161147209"/>
    </w:p>
    <w:tbl>
      <w:tblPr>
        <w:tblW w:w="916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993"/>
        <w:gridCol w:w="955"/>
        <w:gridCol w:w="1242"/>
        <w:gridCol w:w="851"/>
        <w:gridCol w:w="850"/>
        <w:gridCol w:w="1276"/>
        <w:gridCol w:w="1760"/>
        <w:gridCol w:w="160"/>
        <w:gridCol w:w="160"/>
      </w:tblGrid>
      <w:tr w:rsidR="00874597" w:rsidRPr="00874597" w14:paraId="337880E6" w14:textId="77777777" w:rsidTr="00183A96">
        <w:trPr>
          <w:gridAfter w:val="2"/>
          <w:wAfter w:w="320" w:type="dxa"/>
          <w:trHeight w:val="691"/>
        </w:trPr>
        <w:tc>
          <w:tcPr>
            <w:tcW w:w="8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300E" w14:textId="77777777" w:rsid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bookmarkStart w:id="1" w:name="_l34o3ixohusu" w:colFirst="0" w:colLast="0"/>
            <w:bookmarkStart w:id="2" w:name="_e1xq5xp3683t" w:colFirst="0" w:colLast="0"/>
            <w:bookmarkStart w:id="3" w:name="_hyeou4qstqmf" w:colFirst="0" w:colLast="0"/>
            <w:bookmarkStart w:id="4" w:name="_5vd2rvivte2l" w:colFirst="0" w:colLast="0"/>
            <w:bookmarkStart w:id="5" w:name="_swqcjxldur7" w:colFirst="0" w:colLast="0"/>
            <w:bookmarkStart w:id="6" w:name="_ntu1rmn1glvp" w:colFirst="0" w:colLast="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3B36FABB" w14:textId="77777777" w:rsidR="00183A96" w:rsidRPr="00874597" w:rsidRDefault="00183A96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48A66B8B" w14:textId="7F681B9D" w:rsidR="00874597" w:rsidRPr="00874597" w:rsidRDefault="00183A96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A27C74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EX-2025-01442260- -APN-DAYF#EDUCAR</w:t>
            </w:r>
            <w:r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-</w:t>
            </w:r>
            <w:r w:rsidR="00874597" w:rsidRPr="008745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133835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SERVICIO DE DISPENSERS DE AGUA CONECTADOS A LA RED PARA EDUCAR </w:t>
            </w:r>
            <w:r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S.A.U.</w:t>
            </w:r>
            <w:r w:rsidR="004E0201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 (continuadora por trasformación de Educ.ar S.E.)</w:t>
            </w:r>
          </w:p>
        </w:tc>
      </w:tr>
      <w:tr w:rsidR="00874597" w:rsidRPr="00874597" w14:paraId="0B472E4E" w14:textId="77777777" w:rsidTr="00DB2F65">
        <w:trPr>
          <w:gridAfter w:val="2"/>
          <w:wAfter w:w="320" w:type="dxa"/>
          <w:trHeight w:val="40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C362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598C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2C9E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1A4A8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69326" w14:textId="27D113BA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Unitario con IVA INCLUIDO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1C01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IVA INCLUIDO</w:t>
            </w:r>
          </w:p>
        </w:tc>
      </w:tr>
      <w:tr w:rsidR="00874597" w:rsidRPr="00874597" w14:paraId="67569377" w14:textId="77777777" w:rsidTr="00DB2F65">
        <w:trPr>
          <w:gridAfter w:val="2"/>
          <w:wAfter w:w="320" w:type="dxa"/>
          <w:trHeight w:val="34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7F24D0B2" w:rsidR="00874597" w:rsidRPr="00874597" w:rsidRDefault="00183A96" w:rsidP="00874597">
            <w:pPr>
              <w:widowControl w:val="0"/>
              <w:jc w:val="center"/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AA4" w14:textId="406814B4" w:rsidR="00874597" w:rsidRPr="00DA74D2" w:rsidRDefault="00133835" w:rsidP="00874597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es-ES" w:eastAsia="es-ES"/>
              </w:rPr>
            </w:pPr>
            <w:r w:rsidRPr="00DA74D2">
              <w:rPr>
                <w:rFonts w:asciiTheme="majorHAnsi" w:hAnsiTheme="majorHAnsi" w:cstheme="majorHAnsi"/>
                <w:sz w:val="18"/>
                <w:szCs w:val="18"/>
                <w:lang w:val="es-ES" w:eastAsia="es-ES"/>
              </w:rPr>
              <w:t>DISPENSERS PARA AGUA</w:t>
            </w:r>
          </w:p>
          <w:p w14:paraId="644E7E4B" w14:textId="77777777" w:rsidR="00874597" w:rsidRPr="00DA74D2" w:rsidRDefault="00874597" w:rsidP="00874597">
            <w:pPr>
              <w:spacing w:line="240" w:lineRule="auto"/>
              <w:rPr>
                <w:rFonts w:asciiTheme="majorHAnsi" w:eastAsiaTheme="minorEastAsia" w:hAnsiTheme="majorHAnsi" w:cstheme="majorHAnsi"/>
                <w:color w:val="FF0000"/>
                <w:sz w:val="18"/>
                <w:szCs w:val="18"/>
                <w:lang w:val="es-ES_tradnl" w:eastAsia="en-US"/>
              </w:rPr>
            </w:pPr>
            <w:r w:rsidRPr="00DA74D2">
              <w:rPr>
                <w:rFonts w:asciiTheme="majorHAnsi" w:eastAsiaTheme="minorEastAsia" w:hAnsiTheme="majorHAnsi" w:cstheme="majorHAnsi"/>
                <w:sz w:val="18"/>
                <w:szCs w:val="18"/>
                <w:lang w:val="es-ES_tradnl" w:eastAsia="en-US"/>
              </w:rPr>
              <w:t>(</w:t>
            </w:r>
            <w:r w:rsidRPr="00DA74D2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De acuerdo con las Especificaciones Técnicas - ANEXO 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6A2B48B5" w:rsidR="00874597" w:rsidRPr="00874597" w:rsidRDefault="00133835" w:rsidP="00874597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7F01ADB7" w:rsidR="00874597" w:rsidRPr="00874597" w:rsidRDefault="00183A96" w:rsidP="00874597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9DA5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384" w14:textId="77777777" w:rsidR="00874597" w:rsidRPr="00874597" w:rsidRDefault="00874597" w:rsidP="00874597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37084B43" w14:textId="77777777" w:rsidTr="00183A96">
        <w:trPr>
          <w:trHeight w:val="507"/>
        </w:trPr>
        <w:tc>
          <w:tcPr>
            <w:tcW w:w="8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3729FD16" w:rsidR="00874597" w:rsidRPr="00874597" w:rsidRDefault="00183A96" w:rsidP="00874597">
            <w:pPr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VALOR FINAL TOTAL DE PESOS </w:t>
            </w:r>
            <w:r w:rsidR="00874597"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(en letras y números):</w:t>
            </w:r>
            <w:r w:rsidR="00874597" w:rsidRPr="00874597">
              <w:rPr>
                <w:rFonts w:asciiTheme="majorHAnsi" w:hAnsiTheme="majorHAnsi" w:cstheme="majorHAnsi"/>
                <w:sz w:val="18"/>
                <w:szCs w:val="18"/>
                <w:lang w:eastAsia="es-ES"/>
              </w:rPr>
              <w:t xml:space="preserve"> </w:t>
            </w:r>
          </w:p>
          <w:p w14:paraId="40478456" w14:textId="77777777" w:rsidR="00874597" w:rsidRPr="00874597" w:rsidRDefault="00874597" w:rsidP="008745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874597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874597" w:rsidRDefault="00874597" w:rsidP="00874597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0" w:type="dxa"/>
          </w:tcPr>
          <w:p w14:paraId="0714F8AA" w14:textId="77777777" w:rsidR="00874597" w:rsidRPr="00874597" w:rsidRDefault="00874597" w:rsidP="00874597">
            <w:pPr>
              <w:spacing w:line="240" w:lineRule="auto"/>
              <w:rPr>
                <w:rFonts w:asciiTheme="majorHAnsi" w:hAnsiTheme="majorHAnsi" w:cstheme="majorHAnsi"/>
                <w:lang w:eastAsia="es-ES"/>
              </w:rPr>
            </w:pPr>
          </w:p>
        </w:tc>
        <w:tc>
          <w:tcPr>
            <w:tcW w:w="160" w:type="dxa"/>
            <w:vAlign w:val="center"/>
          </w:tcPr>
          <w:p w14:paraId="4A945185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1E80D707" w14:textId="77777777" w:rsidTr="00183A96">
        <w:trPr>
          <w:gridAfter w:val="2"/>
          <w:wAfter w:w="320" w:type="dxa"/>
          <w:trHeight w:val="345"/>
        </w:trPr>
        <w:tc>
          <w:tcPr>
            <w:tcW w:w="8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sz w:val="18"/>
                <w:szCs w:val="18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874597" w14:paraId="77C2FA34" w14:textId="77777777" w:rsidTr="00183A96">
        <w:trPr>
          <w:gridAfter w:val="2"/>
          <w:wAfter w:w="320" w:type="dxa"/>
          <w:trHeight w:val="321"/>
        </w:trPr>
        <w:tc>
          <w:tcPr>
            <w:tcW w:w="8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874597" w:rsidRPr="00874597" w14:paraId="611705DF" w14:textId="77777777" w:rsidTr="00183A96">
        <w:trPr>
          <w:gridAfter w:val="2"/>
          <w:wAfter w:w="320" w:type="dxa"/>
          <w:trHeight w:val="345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1402786D" w14:textId="77777777" w:rsidTr="00183A96">
        <w:trPr>
          <w:gridAfter w:val="2"/>
          <w:wAfter w:w="320" w:type="dxa"/>
          <w:trHeight w:val="345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201675A1" w14:textId="77777777" w:rsidTr="00183A96">
        <w:trPr>
          <w:gridAfter w:val="2"/>
          <w:wAfter w:w="320" w:type="dxa"/>
          <w:trHeight w:val="345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15D6C9EC" w14:textId="77777777" w:rsidTr="00183A96">
        <w:trPr>
          <w:gridAfter w:val="2"/>
          <w:wAfter w:w="320" w:type="dxa"/>
          <w:trHeight w:val="345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5C377AC4" w14:textId="77777777" w:rsidTr="00183A96">
        <w:trPr>
          <w:gridAfter w:val="2"/>
          <w:wAfter w:w="320" w:type="dxa"/>
          <w:trHeight w:val="345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2698176B" w14:textId="77777777" w:rsidTr="00183A96">
        <w:trPr>
          <w:gridAfter w:val="2"/>
          <w:wAfter w:w="320" w:type="dxa"/>
          <w:trHeight w:val="345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7A7824BD" w14:textId="77777777" w:rsidTr="00183A96">
        <w:trPr>
          <w:gridAfter w:val="2"/>
          <w:wAfter w:w="320" w:type="dxa"/>
          <w:trHeight w:val="271"/>
        </w:trPr>
        <w:tc>
          <w:tcPr>
            <w:tcW w:w="8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874597" w:rsidRPr="00874597" w14:paraId="7EEAE9A5" w14:textId="77777777" w:rsidTr="00183A96">
        <w:trPr>
          <w:gridAfter w:val="2"/>
          <w:wAfter w:w="320" w:type="dxa"/>
          <w:trHeight w:val="345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1D408607" w14:textId="77777777" w:rsidTr="00183A96">
        <w:trPr>
          <w:gridAfter w:val="2"/>
          <w:wAfter w:w="320" w:type="dxa"/>
          <w:trHeight w:val="345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152FA461" w14:textId="77777777" w:rsidTr="00183A96">
        <w:trPr>
          <w:gridAfter w:val="2"/>
          <w:wAfter w:w="320" w:type="dxa"/>
          <w:trHeight w:val="345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28A4B756" w14:textId="77777777" w:rsidTr="00183A96">
        <w:trPr>
          <w:gridAfter w:val="2"/>
          <w:wAfter w:w="320" w:type="dxa"/>
          <w:trHeight w:val="191"/>
        </w:trPr>
        <w:tc>
          <w:tcPr>
            <w:tcW w:w="8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874597" w:rsidRPr="00874597" w14:paraId="50B008C7" w14:textId="77777777" w:rsidTr="00183A96">
        <w:trPr>
          <w:gridAfter w:val="2"/>
          <w:wAfter w:w="320" w:type="dxa"/>
          <w:trHeight w:val="222"/>
        </w:trPr>
        <w:tc>
          <w:tcPr>
            <w:tcW w:w="8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874597" w:rsidRPr="00874597" w14:paraId="18160411" w14:textId="77777777" w:rsidTr="00183A96">
        <w:trPr>
          <w:gridAfter w:val="2"/>
          <w:wAfter w:w="320" w:type="dxa"/>
          <w:trHeight w:val="227"/>
        </w:trPr>
        <w:tc>
          <w:tcPr>
            <w:tcW w:w="8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874597" w:rsidRPr="00874597" w14:paraId="120939C2" w14:textId="77777777" w:rsidTr="00183A96">
        <w:trPr>
          <w:gridAfter w:val="2"/>
          <w:wAfter w:w="320" w:type="dxa"/>
          <w:trHeight w:val="300"/>
        </w:trPr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CF27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745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25E4B3DF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51D53047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AA9EB75" w14:textId="77777777" w:rsidR="00874597" w:rsidRPr="00874597" w:rsidRDefault="00874597" w:rsidP="00874597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63BAD546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5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672A6659" w14:textId="300C7EF9" w:rsidR="00BB3128" w:rsidRPr="00874597" w:rsidRDefault="00BB3128" w:rsidP="00874597"/>
    <w:sectPr w:rsidR="00BB3128" w:rsidRPr="00874597" w:rsidSect="00A27C74">
      <w:headerReference w:type="default" r:id="rId10"/>
      <w:footerReference w:type="default" r:id="rId11"/>
      <w:pgSz w:w="11909" w:h="16834"/>
      <w:pgMar w:top="1985" w:right="1440" w:bottom="189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E29B" w14:textId="77777777" w:rsidR="00CD2B8E" w:rsidRDefault="00CD2B8E">
      <w:pPr>
        <w:spacing w:line="240" w:lineRule="auto"/>
      </w:pPr>
      <w:r>
        <w:separator/>
      </w:r>
    </w:p>
  </w:endnote>
  <w:endnote w:type="continuationSeparator" w:id="0">
    <w:p w14:paraId="12497482" w14:textId="77777777" w:rsidR="00CD2B8E" w:rsidRDefault="00CD2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13697643" w:rsidR="00BB3128" w:rsidRDefault="00A27C74">
    <w:pPr>
      <w:ind w:left="-1417" w:right="-1440"/>
      <w:jc w:val="center"/>
    </w:pPr>
    <w:r>
      <w:rPr>
        <w:noProof/>
      </w:rPr>
      <w:drawing>
        <wp:anchor distT="0" distB="0" distL="0" distR="0" simplePos="0" relativeHeight="251663360" behindDoc="1" locked="0" layoutInCell="1" hidden="0" allowOverlap="1" wp14:anchorId="4FFF3F10" wp14:editId="42F3ABB7">
          <wp:simplePos x="0" y="0"/>
          <wp:positionH relativeFrom="column">
            <wp:posOffset>-615949</wp:posOffset>
          </wp:positionH>
          <wp:positionV relativeFrom="paragraph">
            <wp:posOffset>-897255</wp:posOffset>
          </wp:positionV>
          <wp:extent cx="6703060" cy="1146175"/>
          <wp:effectExtent l="0" t="0" r="2540" b="0"/>
          <wp:wrapNone/>
          <wp:docPr id="1475030538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6705703" cy="114662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98F9A" w14:textId="77777777" w:rsidR="00CD2B8E" w:rsidRDefault="00CD2B8E">
      <w:pPr>
        <w:spacing w:line="240" w:lineRule="auto"/>
      </w:pPr>
      <w:r>
        <w:separator/>
      </w:r>
    </w:p>
  </w:footnote>
  <w:footnote w:type="continuationSeparator" w:id="0">
    <w:p w14:paraId="661C1272" w14:textId="77777777" w:rsidR="00CD2B8E" w:rsidRDefault="00CD2B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706F5439" w:rsidR="00874597" w:rsidRDefault="00A27C74" w:rsidP="00874597">
    <w:pPr>
      <w:ind w:left="-1440" w:right="-1440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17762C57" wp14:editId="3AF9BFF0">
          <wp:simplePos x="0" y="0"/>
          <wp:positionH relativeFrom="margin">
            <wp:posOffset>-666750</wp:posOffset>
          </wp:positionH>
          <wp:positionV relativeFrom="margin">
            <wp:posOffset>-1212850</wp:posOffset>
          </wp:positionV>
          <wp:extent cx="6753860" cy="1447800"/>
          <wp:effectExtent l="0" t="0" r="8890" b="0"/>
          <wp:wrapNone/>
          <wp:docPr id="1187831402" name="image1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4076" r="4076"/>
                  <a:stretch>
                    <a:fillRect/>
                  </a:stretch>
                </pic:blipFill>
                <pic:spPr>
                  <a:xfrm>
                    <a:off x="0" y="0"/>
                    <a:ext cx="6756296" cy="144832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11052" w14:textId="138F02E9" w:rsidR="00874597" w:rsidRDefault="00874597" w:rsidP="00874597">
    <w:pPr>
      <w:ind w:left="-1440" w:right="-1440"/>
    </w:pPr>
  </w:p>
  <w:p w14:paraId="5BFDFD02" w14:textId="77777777" w:rsidR="00874597" w:rsidRDefault="00874597" w:rsidP="00874597">
    <w:pPr>
      <w:ind w:left="-1440" w:right="-1440"/>
    </w:pPr>
  </w:p>
  <w:p w14:paraId="635A8400" w14:textId="2E5FFC7A" w:rsidR="00874597" w:rsidRDefault="00A27C74" w:rsidP="00A27C74">
    <w:pPr>
      <w:tabs>
        <w:tab w:val="left" w:pos="8870"/>
      </w:tabs>
      <w:ind w:left="-1440" w:right="-1440"/>
    </w:pPr>
    <w:r>
      <w:tab/>
    </w:r>
  </w:p>
  <w:p w14:paraId="2D7E8A22" w14:textId="77777777" w:rsidR="00874597" w:rsidRDefault="00874597" w:rsidP="00874597">
    <w:pPr>
      <w:ind w:left="-1440" w:right="-1440"/>
    </w:pPr>
  </w:p>
  <w:p w14:paraId="5A426C29" w14:textId="77777777" w:rsidR="00A27C74" w:rsidRDefault="00A27C74" w:rsidP="00A27C74">
    <w:pPr>
      <w:tabs>
        <w:tab w:val="left" w:pos="5468"/>
      </w:tabs>
      <w:ind w:left="-1440" w:right="-1440"/>
      <w:jc w:val="center"/>
      <w:rPr>
        <w:rFonts w:asciiTheme="majorHAnsi" w:hAnsiTheme="majorHAnsi" w:cstheme="majorHAnsi"/>
        <w:b/>
        <w:bCs/>
      </w:rPr>
    </w:pPr>
  </w:p>
  <w:p w14:paraId="5DAB6C7B" w14:textId="702F1B97" w:rsidR="00BB3128" w:rsidRPr="00A27C74" w:rsidRDefault="00874597" w:rsidP="00A27C74">
    <w:pPr>
      <w:tabs>
        <w:tab w:val="left" w:pos="5468"/>
      </w:tabs>
      <w:ind w:left="-1440" w:right="-1440"/>
      <w:jc w:val="center"/>
    </w:pPr>
    <w:r w:rsidRPr="00874597">
      <w:rPr>
        <w:rFonts w:asciiTheme="majorHAnsi" w:hAnsiTheme="majorHAnsi" w:cstheme="majorHAnsi"/>
        <w:b/>
        <w:bCs/>
      </w:rPr>
      <w:t>T</w:t>
    </w:r>
    <w:r w:rsidR="00A27C74">
      <w:rPr>
        <w:rFonts w:asciiTheme="majorHAnsi" w:hAnsiTheme="majorHAnsi" w:cstheme="majorHAnsi"/>
        <w:b/>
        <w:bCs/>
      </w:rPr>
      <w:t>E</w:t>
    </w:r>
    <w:r w:rsidRPr="00874597">
      <w:rPr>
        <w:rFonts w:asciiTheme="majorHAnsi" w:hAnsiTheme="majorHAnsi" w:cstheme="majorHAnsi"/>
        <w:b/>
        <w:bCs/>
      </w:rPr>
      <w:t>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08865">
    <w:abstractNumId w:val="0"/>
  </w:num>
  <w:num w:numId="2" w16cid:durableId="468327460">
    <w:abstractNumId w:val="1"/>
  </w:num>
  <w:num w:numId="3" w16cid:durableId="1803618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B1945"/>
    <w:rsid w:val="00133835"/>
    <w:rsid w:val="00183A96"/>
    <w:rsid w:val="001F7607"/>
    <w:rsid w:val="002B1ADD"/>
    <w:rsid w:val="0032478E"/>
    <w:rsid w:val="00454841"/>
    <w:rsid w:val="00496C83"/>
    <w:rsid w:val="004E0201"/>
    <w:rsid w:val="005E0D5C"/>
    <w:rsid w:val="005E0F8F"/>
    <w:rsid w:val="00632644"/>
    <w:rsid w:val="006D1A58"/>
    <w:rsid w:val="007F4662"/>
    <w:rsid w:val="00845BBF"/>
    <w:rsid w:val="00862A9C"/>
    <w:rsid w:val="00874597"/>
    <w:rsid w:val="008A529F"/>
    <w:rsid w:val="009D3B02"/>
    <w:rsid w:val="009E7B51"/>
    <w:rsid w:val="00A27BE8"/>
    <w:rsid w:val="00A27C74"/>
    <w:rsid w:val="00A47975"/>
    <w:rsid w:val="00B32F59"/>
    <w:rsid w:val="00BB3128"/>
    <w:rsid w:val="00BF6B4F"/>
    <w:rsid w:val="00C85B77"/>
    <w:rsid w:val="00CD2B8E"/>
    <w:rsid w:val="00D22525"/>
    <w:rsid w:val="00D960E7"/>
    <w:rsid w:val="00DA74D2"/>
    <w:rsid w:val="00DB2F65"/>
    <w:rsid w:val="00E34DDD"/>
    <w:rsid w:val="00F93EE1"/>
    <w:rsid w:val="00FC7F78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4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b8d6eefbfce1e3b82da908fbc663fbe8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1fa639c675a17eba6822958634954fa5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3.xml><?xml version="1.0" encoding="utf-8"?>
<ds:datastoreItem xmlns:ds="http://schemas.openxmlformats.org/officeDocument/2006/customXml" ds:itemID="{BCF3FB84-1505-44E7-BD4E-74244D6AE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Lidia Solari</cp:lastModifiedBy>
  <cp:revision>14</cp:revision>
  <dcterms:created xsi:type="dcterms:W3CDTF">2024-06-11T18:55:00Z</dcterms:created>
  <dcterms:modified xsi:type="dcterms:W3CDTF">2025-01-14T14:55:00Z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