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21604734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F20C4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con </w:t>
            </w: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3A61009C" w:rsidR="007358EF" w:rsidRPr="00880898" w:rsidRDefault="00F20C4F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MANTENIMIENTO CENTRAL INCENDIO</w:t>
            </w:r>
            <w:r w:rsidR="00633E02" w:rsidRPr="00633E02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 xml:space="preserve"> </w:t>
            </w:r>
            <w:r w:rsidR="009D4F34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671A888B" w:rsidR="007358EF" w:rsidRPr="0089344A" w:rsidRDefault="00F20C4F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363E91F4" w:rsidR="00F94AF9" w:rsidRPr="0089344A" w:rsidRDefault="00F20C4F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626571A0" w14:textId="77777777" w:rsidR="00642B6C" w:rsidRPr="00642B6C" w:rsidRDefault="00642B6C" w:rsidP="00642B6C">
      <w:pPr>
        <w:tabs>
          <w:tab w:val="left" w:pos="36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642B6C" w:rsidRPr="00642B6C" w:rsidSect="007748D9">
      <w:headerReference w:type="default" r:id="rId8"/>
      <w:footerReference w:type="even" r:id="rId9"/>
      <w:footerReference w:type="default" r:id="rId10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74D1BA66">
              <wp:simplePos x="0" y="0"/>
              <wp:positionH relativeFrom="margin">
                <wp:align>left</wp:align>
              </wp:positionH>
              <wp:positionV relativeFrom="paragraph">
                <wp:posOffset>-439585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9D9CB" w14:textId="6BB061CA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  <w:r w:rsidRPr="007748D9">
      <w:rPr>
        <w:rFonts w:ascii="Cambria" w:eastAsia="MS Mincho" w:hAnsi="Cambria"/>
        <w:noProof/>
        <w:szCs w:val="24"/>
        <w:lang w:val="es-ES"/>
      </w:rPr>
      <w:drawing>
        <wp:anchor distT="0" distB="0" distL="114300" distR="114300" simplePos="0" relativeHeight="251663360" behindDoc="0" locked="0" layoutInCell="1" allowOverlap="1" wp14:anchorId="68A4765F" wp14:editId="5D457AC5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5718490" cy="819302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490" cy="8193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BE2C4" w14:textId="407AB6D3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3EC49E22" w14:textId="17F36442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6F59ECA6" w14:textId="77777777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36138392" w14:textId="35B4AB1F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6F15994E" w14:textId="77777777" w:rsidR="00656E9F" w:rsidRDefault="00656E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80"/>
    <w:rsid w:val="00176DAF"/>
    <w:rsid w:val="0017772D"/>
    <w:rsid w:val="001818B1"/>
    <w:rsid w:val="00182E99"/>
    <w:rsid w:val="00183688"/>
    <w:rsid w:val="00183D75"/>
    <w:rsid w:val="001843E7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0E7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4086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6E9F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2F59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70451"/>
    <w:rsid w:val="00872BD1"/>
    <w:rsid w:val="0087523B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4DDE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2613"/>
    <w:rsid w:val="00F030A7"/>
    <w:rsid w:val="00F03101"/>
    <w:rsid w:val="00F071BB"/>
    <w:rsid w:val="00F10D61"/>
    <w:rsid w:val="00F113E0"/>
    <w:rsid w:val="00F12518"/>
    <w:rsid w:val="00F144FC"/>
    <w:rsid w:val="00F20C4F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2590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43445-4192-4C29-9FD9-FD7F8F66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Bruno Peyrano</cp:lastModifiedBy>
  <cp:revision>2</cp:revision>
  <cp:lastPrinted>2017-06-08T14:25:00Z</cp:lastPrinted>
  <dcterms:created xsi:type="dcterms:W3CDTF">2022-01-14T21:11:00Z</dcterms:created>
  <dcterms:modified xsi:type="dcterms:W3CDTF">2022-01-14T21:11:00Z</dcterms:modified>
</cp:coreProperties>
</file>