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22" w:rsidRPr="008F3C64" w:rsidRDefault="00536322" w:rsidP="00536322">
      <w:pPr>
        <w:rPr>
          <w:szCs w:val="28"/>
        </w:rPr>
      </w:pPr>
    </w:p>
    <w:p w:rsidR="00B91382" w:rsidRPr="00262118" w:rsidRDefault="00B91382" w:rsidP="00B91382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B91382" w:rsidRPr="00262118" w:rsidRDefault="00B91382" w:rsidP="00B91382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B91382" w:rsidRPr="009253D7" w:rsidRDefault="00B91382" w:rsidP="00B91382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1296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DIR. </w:t>
      </w:r>
      <w:r>
        <w:rPr>
          <w:rFonts w:ascii="Calibri" w:hAnsi="Calibri"/>
          <w:b/>
          <w:bCs/>
          <w:sz w:val="20"/>
          <w:szCs w:val="20"/>
          <w:lang w:val="es-ES"/>
        </w:rPr>
        <w:t>CENTROS DE INNOVACION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</w:t>
      </w:r>
      <w:r>
        <w:rPr>
          <w:rFonts w:ascii="Calibri" w:hAnsi="Calibri"/>
          <w:b/>
          <w:bCs/>
          <w:sz w:val="20"/>
          <w:szCs w:val="20"/>
          <w:lang w:val="es-ES"/>
        </w:rPr>
        <w:t>CONTRATACION DIRECTA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Nº </w:t>
      </w:r>
      <w:r>
        <w:rPr>
          <w:rFonts w:ascii="Calibri" w:hAnsi="Calibri"/>
          <w:b/>
          <w:bCs/>
          <w:sz w:val="20"/>
          <w:szCs w:val="20"/>
          <w:lang w:val="es-ES"/>
        </w:rPr>
        <w:t>925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B91382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383" w:type="dxa"/>
        <w:tblInd w:w="-815" w:type="dxa"/>
        <w:tblCellMar>
          <w:left w:w="70" w:type="dxa"/>
          <w:right w:w="70" w:type="dxa"/>
        </w:tblCellMar>
        <w:tblLook w:val="04A0"/>
      </w:tblPr>
      <w:tblGrid>
        <w:gridCol w:w="1200"/>
        <w:gridCol w:w="1934"/>
        <w:gridCol w:w="1134"/>
        <w:gridCol w:w="1134"/>
        <w:gridCol w:w="1720"/>
        <w:gridCol w:w="1418"/>
        <w:gridCol w:w="1843"/>
      </w:tblGrid>
      <w:tr w:rsidR="00B91382" w:rsidRPr="006859BD" w:rsidTr="0072456E">
        <w:trPr>
          <w:trHeight w:val="330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6859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B91382" w:rsidRPr="006859BD" w:rsidTr="0072456E">
        <w:trPr>
          <w:trHeight w:val="6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B91382" w:rsidRPr="006859BD" w:rsidTr="0072456E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KIT DE ELECTRONICA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6859B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91382" w:rsidRPr="006859BD" w:rsidTr="0072456E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KIT DE CIENCIA PARA DETECTIVES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6859B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91382" w:rsidRPr="006859BD" w:rsidTr="0072456E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KIT SOLAR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6859B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91382" w:rsidRPr="006859BD" w:rsidTr="0072456E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ZOOM PARA CELULARES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6859BD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AR"/>
              </w:rPr>
              <w:t>UN.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91382" w:rsidRPr="006859BD" w:rsidTr="0072456E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La Suma de: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382" w:rsidRPr="006859BD" w:rsidRDefault="00B91382" w:rsidP="0072456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6859B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AR" w:eastAsia="es-AR"/>
              </w:rPr>
              <w:t>Total $</w:t>
            </w:r>
          </w:p>
        </w:tc>
      </w:tr>
    </w:tbl>
    <w:p w:rsidR="00B91382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91382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91382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91382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B91382" w:rsidRPr="00623804" w:rsidRDefault="00B91382" w:rsidP="00B91382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91382" w:rsidRDefault="00B91382" w:rsidP="00B9138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B91382" w:rsidRDefault="00B91382" w:rsidP="00B9138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B91382" w:rsidRDefault="00B91382" w:rsidP="00B9138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B91382" w:rsidRDefault="00B91382" w:rsidP="00B91382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536322" w:rsidRDefault="00B91382" w:rsidP="00B91382">
      <w:pPr>
        <w:pStyle w:val="NormalWeb"/>
        <w:tabs>
          <w:tab w:val="left" w:pos="6285"/>
        </w:tabs>
        <w:spacing w:line="360" w:lineRule="auto"/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  <w:r w:rsidRPr="00536322">
        <w:t xml:space="preserve"> </w:t>
      </w:r>
    </w:p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ED11A0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95D0C"/>
    <w:rsid w:val="001F4A36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76FB1"/>
    <w:rsid w:val="00680802"/>
    <w:rsid w:val="006A7363"/>
    <w:rsid w:val="007103BF"/>
    <w:rsid w:val="007C6CB7"/>
    <w:rsid w:val="00816C80"/>
    <w:rsid w:val="00895210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B91382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B4753"/>
    <w:rsid w:val="00ED11A0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1382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B91382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8EA3F-CB2A-4480-992C-CF50B79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2016-12-12T17:04:00Z</cp:lastPrinted>
  <dcterms:created xsi:type="dcterms:W3CDTF">2016-12-19T23:22:00Z</dcterms:created>
  <dcterms:modified xsi:type="dcterms:W3CDTF">2016-12-19T23:22:00Z</dcterms:modified>
</cp:coreProperties>
</file>