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9F" w:rsidRDefault="00F1309F" w:rsidP="0078463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84631" w:rsidRPr="00784631" w:rsidRDefault="00784631" w:rsidP="0078463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84631">
        <w:rPr>
          <w:rFonts w:ascii="Arial" w:hAnsi="Arial" w:cs="Arial"/>
          <w:b/>
          <w:bCs/>
          <w:sz w:val="20"/>
          <w:szCs w:val="20"/>
        </w:rPr>
        <w:t>ANEXO I: PLANILLA DE COTIZACIÓN</w:t>
      </w:r>
    </w:p>
    <w:p w:rsidR="00784631" w:rsidRPr="00784631" w:rsidRDefault="00784631" w:rsidP="0078463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es-AR"/>
        </w:rPr>
      </w:pPr>
      <w:r w:rsidRPr="00784631">
        <w:rPr>
          <w:rFonts w:ascii="Arial" w:hAnsi="Arial" w:cs="Arial"/>
          <w:b/>
          <w:bCs/>
          <w:sz w:val="20"/>
          <w:szCs w:val="20"/>
          <w:lang w:val="es-AR"/>
        </w:rPr>
        <w:t>EXPTE Nº 828/2016 – CENTROS DE INNOVACION – CD Nº 586/2016</w:t>
      </w:r>
    </w:p>
    <w:p w:rsidR="00784631" w:rsidRPr="00784631" w:rsidRDefault="00784631" w:rsidP="00784631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AR"/>
        </w:rPr>
      </w:pPr>
      <w:r w:rsidRPr="00784631">
        <w:rPr>
          <w:rFonts w:ascii="Arial" w:hAnsi="Arial" w:cs="Arial"/>
          <w:b/>
          <w:sz w:val="20"/>
          <w:szCs w:val="20"/>
          <w:lang w:val="es-AR"/>
        </w:rPr>
        <w:t>ADQUISICION DE HERRAMIENTAS GENERALES PARA DOS CENTROS DE INNOVACION</w:t>
      </w:r>
    </w:p>
    <w:p w:rsidR="00784631" w:rsidRPr="00784631" w:rsidRDefault="00784631" w:rsidP="00784631">
      <w:pPr>
        <w:jc w:val="center"/>
        <w:rPr>
          <w:rFonts w:ascii="Arial" w:hAnsi="Arial" w:cs="Arial"/>
          <w:b/>
          <w:bCs/>
          <w:sz w:val="20"/>
          <w:szCs w:val="20"/>
          <w:lang w:val="es-AR"/>
        </w:rPr>
      </w:pPr>
    </w:p>
    <w:tbl>
      <w:tblPr>
        <w:tblW w:w="10328" w:type="dxa"/>
        <w:jc w:val="center"/>
        <w:tblInd w:w="1437" w:type="dxa"/>
        <w:tblCellMar>
          <w:left w:w="70" w:type="dxa"/>
          <w:right w:w="70" w:type="dxa"/>
        </w:tblCellMar>
        <w:tblLook w:val="0000"/>
      </w:tblPr>
      <w:tblGrid>
        <w:gridCol w:w="940"/>
        <w:gridCol w:w="552"/>
        <w:gridCol w:w="4083"/>
        <w:gridCol w:w="1123"/>
        <w:gridCol w:w="996"/>
        <w:gridCol w:w="1270"/>
        <w:gridCol w:w="1364"/>
      </w:tblGrid>
      <w:tr w:rsidR="00784631" w:rsidRPr="00784631" w:rsidTr="00F826B8">
        <w:trPr>
          <w:trHeight w:val="255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Renglón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Unidad de </w:t>
            </w: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Medida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Importe</w:t>
            </w: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Unitario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Osciloscopio: </w:t>
            </w: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Ancho de banda: 100mhz; canales: </w:t>
            </w:r>
            <w:proofErr w:type="gram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 ;</w:t>
            </w:r>
            <w:proofErr w:type="gram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Pantalla incorporada ; Auto calibración ; Frecuencia de muestreo de por canal: 1 GS/s ; Máxima tensión de entrada: 400v (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pk-pk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) ; Interfaz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usb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; Software para utilización en tiempo real. ; Alimentación 220 VCA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Total Renglón 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Fuente de laboratorio: </w:t>
            </w: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Alimentación: 220VCA ; Voltaje DC de salida: 0~30V ; Amperaje DC de salida: 0~5A ; Precisión pantalla 0.1V ; Precisión pantalla 0.01A ; Protección limite de corriente ; Protección contra cortocircuitos ; Voltaje salida variable con ajuste fino ; Corriente salida variable con ajuste fino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Total Renglón 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Estación de soldado por aire caliente: </w:t>
            </w: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Por aire caliente y lápiz ; Rango de temperaturas 200 ~ 480 C ; Control independiente de temperatura de lápiz ; Control independiente de temperatura del aire ; Control independiente de caudal de aire ; 3 boquillas incluidas ; Alimentación 220 VCA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Total Renglón 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HERRAMIENTAS DE MANO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sz w:val="20"/>
                <w:szCs w:val="20"/>
              </w:rPr>
              <w:t>GLOBAL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Soldadores lápiz de punta cerámica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Desoldador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a pistón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Soportes multipropósito, de pinzas articuladas y lupa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Crimpeadora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, prensa terminales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Multimetros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Pinza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Amperometrica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Morsa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Multiangulo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Pinzas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bruselas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Alicates de precisión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Pelacables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Vinchas con luz y lupa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Sierra Caladora Manual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Engrampadora Manual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Caja De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Ingletar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Escofina Profesional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Serrucho De Costilla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Serrucho 550mm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Sargentos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Sierra De Mano Arco Junior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Sierra De Mano Arco Grande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Corta Vidrio Profesional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Pinza Sacabocados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Martillo Profesional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Kit de Destornilladores Profesionales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Espátula Profesional Nº 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Juego de Llaves Allen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Juego de Llaves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Torx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Llave Ajustable (Francesa) Deberá ser de 6”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Llave Ajustable (Sueca) Deberá ser de 12”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Kit Llave Combinadas mínimo 12 piezas Entre 8” y 19”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Kit de Llaves Tubo 39 piezas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Pinza Pico de Loro Profesional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Pinza Universal Profesional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Pinza Punta Larga Profesional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Pinza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Seguer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7”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Alicate Corte Oblicuo Profesional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Tenaza Profesional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Kit de Formones Profesionales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Maza de Madera Profesional de 70mm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Maza de Goma Profesional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Tijera Profesional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Trincheta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Profesional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Juego de Destornilladores Relojero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Nivelador Profesional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Calibre Metálico Profesional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Cinta Métrica Profesional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Escuadra Profesional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Cepillo de Metal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Set de Mechas Escalonadas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reglas metálicas 30cm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reglas metálicas 100cm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Total Renglón 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HERRAMIENTAS ELECTRICAS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sz w:val="20"/>
                <w:szCs w:val="20"/>
              </w:rPr>
              <w:t>GLOBAL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Atornillador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Eléctrico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Lijadora Orbital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Pistola De Calor (Tipo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Dewalt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D26414 o similar)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Lustra Lijadora (Tipo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Dewalt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Dwp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849x o similar)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De Mano Eléctrico (Tipo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Bosh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GSB 13 RE o similar)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Amoladora Angular (Tipo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Dewalt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DWE 4214 o similar)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Sierra Caladora Eléctrica (Tipo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Dewalt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DW300 o similar)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Hojas De Caladora Eléctrica madera blanda (correspondiente a la caladora)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Hojas De Caladora Eléctrica madera dura (correspondiente a la caladora)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Hojas De Caladora Eléctrica metal (correspondiente a la caladora)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Taladro De Mano Inalámbrico (Tipo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Dewalt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DCD700 c2 o similar)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Pistola encoladora 60w (Tipo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Suprabond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PX 2100 o similar)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Pistola encoladora 10w (Tipo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Suprabond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Hot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Melt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Hx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100 o similar)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Engrampadora Eléctrica/Neumática (Tipo BTA HN 8033 S o similar)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Mini torno Eléctrico (Tipo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Dremel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4000 o similar)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Total Renglón 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HERRAMIENTAS DE BANCO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sz w:val="20"/>
                <w:szCs w:val="20"/>
              </w:rPr>
              <w:t>GLOBAL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Morsa de Banco Nº 6 con yunque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taladro de banco (Tipo barbero tm13 o similar)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Amoladora de Banco (Tipo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Dewalt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Dw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752 o similar)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Compresor 50L (Tipo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Lusqtoff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o similar)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Aspiradora Industrial (Tipo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Karcher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NT 38/1 o similar)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Soldadora Eléctrica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Inverter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(Tipo </w:t>
            </w:r>
            <w:proofErr w:type="spellStart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Intraud</w:t>
            </w:r>
            <w:proofErr w:type="spellEnd"/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 xml:space="preserve"> 1800 M o similar)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784631" w:rsidRDefault="00784631" w:rsidP="00784631">
            <w:pPr>
              <w:rPr>
                <w:rFonts w:ascii="Arial" w:hAnsi="Arial" w:cs="Arial"/>
                <w:sz w:val="20"/>
                <w:szCs w:val="20"/>
              </w:rPr>
            </w:pPr>
            <w:r w:rsidRPr="00784631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46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Total Renglón 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F826B8">
        <w:trPr>
          <w:trHeight w:val="255"/>
          <w:jc w:val="center"/>
        </w:trPr>
        <w:tc>
          <w:tcPr>
            <w:tcW w:w="8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Total $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631" w:rsidRPr="00784631" w:rsidTr="00784631">
        <w:trPr>
          <w:trHeight w:val="255"/>
          <w:jc w:val="center"/>
        </w:trPr>
        <w:tc>
          <w:tcPr>
            <w:tcW w:w="10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31" w:rsidRPr="00784631" w:rsidRDefault="00784631" w:rsidP="007846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631">
              <w:rPr>
                <w:rFonts w:ascii="Arial" w:hAnsi="Arial" w:cs="Arial"/>
                <w:b/>
                <w:bCs/>
                <w:sz w:val="20"/>
                <w:szCs w:val="20"/>
              </w:rPr>
              <w:t>PARA CADA RENGLÓN COTIZADO INDICAR LA ALICUOTA DE IVA QUE SE APLICA</w:t>
            </w:r>
          </w:p>
        </w:tc>
      </w:tr>
    </w:tbl>
    <w:p w:rsidR="00784631" w:rsidRPr="00784631" w:rsidRDefault="00784631" w:rsidP="007846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84631" w:rsidRPr="00784631" w:rsidRDefault="00784631" w:rsidP="007846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4631">
        <w:rPr>
          <w:rFonts w:ascii="Arial" w:hAnsi="Arial" w:cs="Arial"/>
          <w:b/>
          <w:bCs/>
          <w:sz w:val="20"/>
          <w:szCs w:val="20"/>
        </w:rPr>
        <w:t>TOTAL OFERTA: $………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………………………………………………….</w:t>
      </w:r>
      <w:r w:rsidRPr="00784631">
        <w:rPr>
          <w:rFonts w:ascii="Arial" w:hAnsi="Arial" w:cs="Arial"/>
          <w:b/>
          <w:bCs/>
          <w:sz w:val="20"/>
          <w:szCs w:val="20"/>
        </w:rPr>
        <w:t>……………….</w:t>
      </w:r>
      <w:proofErr w:type="gramStart"/>
      <w:r w:rsidRPr="00784631">
        <w:rPr>
          <w:rFonts w:ascii="Arial" w:hAnsi="Arial" w:cs="Arial"/>
          <w:b/>
          <w:bCs/>
          <w:sz w:val="20"/>
          <w:szCs w:val="20"/>
        </w:rPr>
        <w:t>-(</w:t>
      </w:r>
      <w:proofErr w:type="gramEnd"/>
      <w:r w:rsidRPr="00784631">
        <w:rPr>
          <w:rFonts w:ascii="Arial" w:hAnsi="Arial" w:cs="Arial"/>
          <w:b/>
          <w:bCs/>
          <w:sz w:val="20"/>
          <w:szCs w:val="20"/>
        </w:rPr>
        <w:t>Pesos: …………………………………………………….……………)</w:t>
      </w:r>
    </w:p>
    <w:p w:rsidR="00784631" w:rsidRPr="00784631" w:rsidRDefault="00784631" w:rsidP="007846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4631">
        <w:rPr>
          <w:rFonts w:ascii="Arial" w:hAnsi="Arial" w:cs="Arial"/>
          <w:b/>
          <w:bCs/>
          <w:sz w:val="20"/>
          <w:szCs w:val="20"/>
        </w:rPr>
        <w:t xml:space="preserve">DENTRO DEL VALOR OFERTADO DEBE INCLUIRSE EL I.V.A. </w:t>
      </w:r>
    </w:p>
    <w:p w:rsidR="00784631" w:rsidRPr="00784631" w:rsidRDefault="00784631" w:rsidP="00784631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4631">
        <w:rPr>
          <w:rFonts w:ascii="Arial" w:hAnsi="Arial" w:cs="Arial"/>
          <w:sz w:val="20"/>
          <w:szCs w:val="20"/>
        </w:rPr>
        <w:t>ASI TAMBIEN LA PLANILLA DEBERA ESTAR ESCRITA A MAQUINA O EN PROCESADOR DE TEXTO, SIN EXCEPCION.</w:t>
      </w:r>
    </w:p>
    <w:p w:rsidR="00784631" w:rsidRPr="00784631" w:rsidRDefault="00784631" w:rsidP="00784631">
      <w:pPr>
        <w:pStyle w:val="NormalWeb"/>
        <w:spacing w:before="360" w:after="120" w:line="360" w:lineRule="auto"/>
        <w:rPr>
          <w:rFonts w:ascii="Arial" w:hAnsi="Arial" w:cs="Arial"/>
          <w:b/>
          <w:bCs/>
          <w:sz w:val="20"/>
          <w:u w:val="single"/>
        </w:rPr>
      </w:pPr>
      <w:r w:rsidRPr="00784631">
        <w:rPr>
          <w:rFonts w:ascii="Arial" w:hAnsi="Arial" w:cs="Arial"/>
          <w:b/>
          <w:bCs/>
          <w:sz w:val="20"/>
          <w:u w:val="single"/>
        </w:rPr>
        <w:t>RAZON SOCIAL:</w:t>
      </w:r>
    </w:p>
    <w:p w:rsidR="00784631" w:rsidRPr="00784631" w:rsidRDefault="00784631" w:rsidP="00784631">
      <w:pPr>
        <w:pStyle w:val="NormalWeb"/>
        <w:spacing w:before="360" w:after="120" w:line="360" w:lineRule="auto"/>
        <w:rPr>
          <w:rFonts w:ascii="Arial" w:hAnsi="Arial" w:cs="Arial"/>
          <w:b/>
          <w:bCs/>
          <w:sz w:val="20"/>
          <w:u w:val="single"/>
        </w:rPr>
      </w:pPr>
      <w:r w:rsidRPr="00784631">
        <w:rPr>
          <w:rFonts w:ascii="Arial" w:hAnsi="Arial" w:cs="Arial"/>
          <w:b/>
          <w:bCs/>
          <w:sz w:val="20"/>
          <w:u w:val="single"/>
        </w:rPr>
        <w:t>Nº DE CUIT:</w:t>
      </w:r>
    </w:p>
    <w:p w:rsidR="00784631" w:rsidRPr="00784631" w:rsidRDefault="00784631" w:rsidP="00784631">
      <w:pPr>
        <w:pStyle w:val="NormalWeb"/>
        <w:spacing w:before="360" w:after="120" w:line="360" w:lineRule="auto"/>
        <w:rPr>
          <w:rFonts w:ascii="Arial" w:hAnsi="Arial" w:cs="Arial"/>
          <w:b/>
          <w:bCs/>
          <w:sz w:val="20"/>
          <w:u w:val="single"/>
        </w:rPr>
      </w:pPr>
      <w:r w:rsidRPr="00784631">
        <w:rPr>
          <w:rFonts w:ascii="Arial" w:hAnsi="Arial" w:cs="Arial"/>
          <w:b/>
          <w:bCs/>
          <w:sz w:val="20"/>
          <w:u w:val="single"/>
        </w:rPr>
        <w:t>CONTACTO:</w:t>
      </w:r>
    </w:p>
    <w:p w:rsidR="00784631" w:rsidRPr="00784631" w:rsidRDefault="00784631" w:rsidP="00784631">
      <w:pPr>
        <w:pStyle w:val="NormalWeb"/>
        <w:spacing w:before="360" w:after="120" w:line="360" w:lineRule="auto"/>
        <w:rPr>
          <w:rFonts w:ascii="Arial" w:hAnsi="Arial" w:cs="Arial"/>
          <w:b/>
          <w:bCs/>
          <w:sz w:val="20"/>
          <w:u w:val="single"/>
        </w:rPr>
      </w:pPr>
      <w:r w:rsidRPr="00784631">
        <w:rPr>
          <w:rFonts w:ascii="Arial" w:hAnsi="Arial" w:cs="Arial"/>
          <w:b/>
          <w:bCs/>
          <w:sz w:val="20"/>
          <w:u w:val="single"/>
        </w:rPr>
        <w:t>EMAIL:</w:t>
      </w:r>
    </w:p>
    <w:p w:rsidR="00784631" w:rsidRPr="00784631" w:rsidRDefault="00784631" w:rsidP="00784631">
      <w:pPr>
        <w:pStyle w:val="NormalWeb"/>
        <w:tabs>
          <w:tab w:val="left" w:pos="6285"/>
        </w:tabs>
        <w:spacing w:before="360" w:after="120" w:line="360" w:lineRule="auto"/>
        <w:rPr>
          <w:rFonts w:ascii="Arial" w:hAnsi="Arial" w:cs="Arial"/>
          <w:b/>
          <w:bCs/>
          <w:sz w:val="20"/>
          <w:u w:val="single"/>
        </w:rPr>
      </w:pPr>
      <w:r w:rsidRPr="00784631">
        <w:rPr>
          <w:rFonts w:ascii="Arial" w:hAnsi="Arial" w:cs="Arial"/>
          <w:b/>
          <w:bCs/>
          <w:sz w:val="20"/>
          <w:u w:val="single"/>
        </w:rPr>
        <w:t>NUMEROS TELEFONICOS:</w:t>
      </w:r>
    </w:p>
    <w:p w:rsidR="00784631" w:rsidRPr="00784631" w:rsidRDefault="00784631" w:rsidP="00784631">
      <w:pPr>
        <w:pStyle w:val="NormalWeb"/>
        <w:tabs>
          <w:tab w:val="left" w:pos="6285"/>
        </w:tabs>
        <w:spacing w:before="360" w:after="120" w:line="360" w:lineRule="auto"/>
        <w:rPr>
          <w:rFonts w:ascii="Arial" w:hAnsi="Arial" w:cs="Arial"/>
          <w:b/>
          <w:bCs/>
          <w:sz w:val="20"/>
          <w:u w:val="single"/>
        </w:rPr>
      </w:pPr>
      <w:r w:rsidRPr="00784631">
        <w:rPr>
          <w:rFonts w:ascii="Arial" w:hAnsi="Arial" w:cs="Arial"/>
          <w:b/>
          <w:bCs/>
          <w:sz w:val="20"/>
          <w:u w:val="single"/>
        </w:rPr>
        <w:t>DOMICILIO PARA RECIBIR NOTIFICACIONES:</w:t>
      </w:r>
    </w:p>
    <w:p w:rsidR="00784631" w:rsidRDefault="00784631" w:rsidP="00784631">
      <w:pPr>
        <w:pStyle w:val="NormalWeb"/>
        <w:spacing w:before="120" w:after="120"/>
        <w:jc w:val="center"/>
        <w:rPr>
          <w:b/>
          <w:sz w:val="22"/>
          <w:szCs w:val="22"/>
        </w:rPr>
      </w:pPr>
    </w:p>
    <w:sectPr w:rsidR="00784631" w:rsidSect="00F936D1">
      <w:headerReference w:type="default" r:id="rId8"/>
      <w:footerReference w:type="default" r:id="rId9"/>
      <w:pgSz w:w="11900" w:h="16840"/>
      <w:pgMar w:top="1532" w:right="1800" w:bottom="993" w:left="1800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514" w:rsidRDefault="00300514" w:rsidP="00A0263C">
      <w:r>
        <w:separator/>
      </w:r>
    </w:p>
  </w:endnote>
  <w:endnote w:type="continuationSeparator" w:id="0">
    <w:p w:rsidR="00300514" w:rsidRDefault="00300514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92664"/>
      <w:docPartObj>
        <w:docPartGallery w:val="Page Numbers (Bottom of Page)"/>
        <w:docPartUnique/>
      </w:docPartObj>
    </w:sdtPr>
    <w:sdtContent>
      <w:p w:rsidR="00300514" w:rsidRDefault="00300514">
        <w:pPr>
          <w:pStyle w:val="Piedepgina"/>
          <w:jc w:val="right"/>
        </w:pPr>
        <w:r>
          <w:t xml:space="preserve"> </w:t>
        </w:r>
        <w:fldSimple w:instr=" PAGE   \* MERGEFORMAT ">
          <w:r w:rsidR="00F826B8">
            <w:rPr>
              <w:noProof/>
            </w:rPr>
            <w:t>1</w:t>
          </w:r>
        </w:fldSimple>
      </w:p>
    </w:sdtContent>
  </w:sdt>
  <w:p w:rsidR="00300514" w:rsidRPr="00E07FB9" w:rsidRDefault="00300514" w:rsidP="00E87A1E">
    <w:pPr>
      <w:pStyle w:val="Piedepgina"/>
      <w:ind w:left="-284" w:right="360" w:firstLine="284"/>
      <w:jc w:val="center"/>
      <w:rPr>
        <w:rFonts w:ascii="Arial" w:hAnsi="Arial" w:cs="Arial"/>
        <w:b/>
        <w:color w:val="999999"/>
        <w:sz w:val="18"/>
        <w:szCs w:val="18"/>
      </w:rPr>
    </w:pPr>
    <w:r w:rsidRPr="00E07FB9">
      <w:rPr>
        <w:rFonts w:ascii="Arial" w:hAnsi="Arial" w:cs="Arial"/>
        <w:b/>
        <w:color w:val="999999"/>
        <w:sz w:val="18"/>
        <w:szCs w:val="18"/>
      </w:rPr>
      <w:t>Av. Comodoro M. Rivadavia 1151 (1429) – Tel: (5411) 470</w:t>
    </w:r>
    <w:r>
      <w:rPr>
        <w:rFonts w:ascii="Arial" w:hAnsi="Arial" w:cs="Arial"/>
        <w:b/>
        <w:color w:val="999999"/>
        <w:sz w:val="18"/>
        <w:szCs w:val="18"/>
      </w:rPr>
      <w:t>4-4000 – Ciudad de Buenos Aires</w:t>
    </w:r>
    <w:r w:rsidRPr="00E07FB9">
      <w:rPr>
        <w:rFonts w:ascii="Arial" w:hAnsi="Arial" w:cs="Arial"/>
        <w:b/>
        <w:color w:val="999999"/>
        <w:sz w:val="18"/>
        <w:szCs w:val="18"/>
      </w:rPr>
      <w:t xml:space="preserve"> Argentina</w:t>
    </w:r>
  </w:p>
  <w:p w:rsidR="00300514" w:rsidRPr="00E07FB9" w:rsidRDefault="009001A2" w:rsidP="00E87A1E">
    <w:pPr>
      <w:pStyle w:val="Piedepgina"/>
      <w:ind w:right="360"/>
      <w:jc w:val="center"/>
      <w:rPr>
        <w:rFonts w:ascii="Arial" w:hAnsi="Arial" w:cs="Arial"/>
        <w:color w:val="999999"/>
        <w:sz w:val="18"/>
        <w:szCs w:val="18"/>
      </w:rPr>
    </w:pPr>
    <w:hyperlink r:id="rId1" w:history="1">
      <w:r w:rsidR="00300514" w:rsidRPr="00E07FB9">
        <w:rPr>
          <w:rStyle w:val="Hipervnculo"/>
          <w:rFonts w:ascii="Arial" w:hAnsi="Arial" w:cs="Arial"/>
          <w:color w:val="999999"/>
          <w:sz w:val="18"/>
          <w:szCs w:val="18"/>
        </w:rPr>
        <w:t>www.educ.ar</w:t>
      </w:r>
    </w:hyperlink>
    <w:r w:rsidR="00300514" w:rsidRPr="00E07FB9">
      <w:rPr>
        <w:rFonts w:ascii="Arial" w:hAnsi="Arial" w:cs="Arial"/>
        <w:color w:val="999999"/>
        <w:sz w:val="18"/>
        <w:szCs w:val="18"/>
      </w:rPr>
      <w:t xml:space="preserve"> – info@educ.ar</w:t>
    </w:r>
  </w:p>
  <w:p w:rsidR="00300514" w:rsidRDefault="003005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514" w:rsidRDefault="00300514" w:rsidP="00A0263C">
      <w:r>
        <w:separator/>
      </w:r>
    </w:p>
  </w:footnote>
  <w:footnote w:type="continuationSeparator" w:id="0">
    <w:p w:rsidR="00300514" w:rsidRDefault="00300514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14" w:rsidRDefault="009001A2" w:rsidP="009E20BF">
    <w:pPr>
      <w:pStyle w:val="Encabezado"/>
      <w:tabs>
        <w:tab w:val="clear" w:pos="8306"/>
      </w:tabs>
    </w:pPr>
    <w:r>
      <w:rPr>
        <w:noProof/>
        <w:lang w:val="es-ES" w:eastAsia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9" o:spid="_x0000_s1025" type="#_x0000_t23" style="position:absolute;margin-left:423.4pt;margin-top:-4.85pt;width:58pt;height:53.25pt;z-index:251659264;mso-position-horizontal-relative:text;mso-position-vertical-relative:text" adj="2025">
          <v:textbox style="mso-next-textbox:#AutoShape 9">
            <w:txbxContent>
              <w:p w:rsidR="00300514" w:rsidRDefault="00300514" w:rsidP="009E20BF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>Folio N°</w:t>
                </w:r>
              </w:p>
              <w:p w:rsidR="00300514" w:rsidRDefault="00300514" w:rsidP="009E20BF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300514" w:rsidRDefault="00300514" w:rsidP="009E20BF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>________</w:t>
                </w:r>
              </w:p>
              <w:p w:rsidR="00300514" w:rsidRDefault="00300514" w:rsidP="009E20BF">
                <w:pPr>
                  <w:jc w:val="center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rFonts w:ascii="Calibri" w:hAnsi="Calibri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300514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-265430</wp:posOffset>
          </wp:positionH>
          <wp:positionV relativeFrom="paragraph">
            <wp:posOffset>-147320</wp:posOffset>
          </wp:positionV>
          <wp:extent cx="5490845" cy="739140"/>
          <wp:effectExtent l="19050" t="0" r="0" b="0"/>
          <wp:wrapThrough wrapText="bothSides">
            <wp:wrapPolygon edited="0">
              <wp:start x="-75" y="0"/>
              <wp:lineTo x="-75" y="21155"/>
              <wp:lineTo x="21583" y="21155"/>
              <wp:lineTo x="21583" y="0"/>
              <wp:lineTo x="-75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FE29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017447"/>
    <w:multiLevelType w:val="hybridMultilevel"/>
    <w:tmpl w:val="249E2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911D5"/>
    <w:multiLevelType w:val="hybridMultilevel"/>
    <w:tmpl w:val="B96E41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595F69"/>
    <w:multiLevelType w:val="hybridMultilevel"/>
    <w:tmpl w:val="34AAE1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BA3C01"/>
    <w:multiLevelType w:val="hybridMultilevel"/>
    <w:tmpl w:val="5F34DE6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E495A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B64E23"/>
    <w:multiLevelType w:val="hybridMultilevel"/>
    <w:tmpl w:val="90D0ED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5B4B84"/>
    <w:multiLevelType w:val="hybridMultilevel"/>
    <w:tmpl w:val="83E0A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6A86083"/>
    <w:multiLevelType w:val="hybridMultilevel"/>
    <w:tmpl w:val="6BAC28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D72CA"/>
    <w:multiLevelType w:val="hybridMultilevel"/>
    <w:tmpl w:val="E6B0A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05B6B"/>
    <w:multiLevelType w:val="hybridMultilevel"/>
    <w:tmpl w:val="07187000"/>
    <w:lvl w:ilvl="0" w:tplc="4296DF4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27546AB0"/>
    <w:multiLevelType w:val="hybridMultilevel"/>
    <w:tmpl w:val="43FA31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B0EA7"/>
    <w:multiLevelType w:val="hybridMultilevel"/>
    <w:tmpl w:val="A2A635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52593"/>
    <w:multiLevelType w:val="hybridMultilevel"/>
    <w:tmpl w:val="DEE8E80C"/>
    <w:lvl w:ilvl="0" w:tplc="2C0A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9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07E8E"/>
    <w:multiLevelType w:val="hybridMultilevel"/>
    <w:tmpl w:val="DAD49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CC66B2"/>
    <w:multiLevelType w:val="multilevel"/>
    <w:tmpl w:val="6BE4A1D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07A2D"/>
    <w:multiLevelType w:val="hybridMultilevel"/>
    <w:tmpl w:val="0D2E12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BB346C"/>
    <w:multiLevelType w:val="hybridMultilevel"/>
    <w:tmpl w:val="496663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B9A09D0"/>
    <w:multiLevelType w:val="multilevel"/>
    <w:tmpl w:val="3800B94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C3C58D2"/>
    <w:multiLevelType w:val="multilevel"/>
    <w:tmpl w:val="718431B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4D5F77D4"/>
    <w:multiLevelType w:val="hybridMultilevel"/>
    <w:tmpl w:val="077C796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F5C7A"/>
    <w:multiLevelType w:val="hybridMultilevel"/>
    <w:tmpl w:val="07BC31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917D5"/>
    <w:multiLevelType w:val="hybridMultilevel"/>
    <w:tmpl w:val="D6284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C6102"/>
    <w:multiLevelType w:val="hybridMultilevel"/>
    <w:tmpl w:val="CCD804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E4FCF"/>
    <w:multiLevelType w:val="hybridMultilevel"/>
    <w:tmpl w:val="E00CB5CC"/>
    <w:lvl w:ilvl="0" w:tplc="4C107904">
      <w:start w:val="1"/>
      <w:numFmt w:val="decimal"/>
      <w:lvlText w:val="%1."/>
      <w:lvlJc w:val="left"/>
      <w:pPr>
        <w:ind w:left="1566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2286" w:hanging="360"/>
      </w:pPr>
    </w:lvl>
    <w:lvl w:ilvl="2" w:tplc="2C0A001B" w:tentative="1">
      <w:start w:val="1"/>
      <w:numFmt w:val="lowerRoman"/>
      <w:lvlText w:val="%3."/>
      <w:lvlJc w:val="right"/>
      <w:pPr>
        <w:ind w:left="3006" w:hanging="180"/>
      </w:pPr>
    </w:lvl>
    <w:lvl w:ilvl="3" w:tplc="2C0A000F" w:tentative="1">
      <w:start w:val="1"/>
      <w:numFmt w:val="decimal"/>
      <w:lvlText w:val="%4."/>
      <w:lvlJc w:val="left"/>
      <w:pPr>
        <w:ind w:left="3726" w:hanging="360"/>
      </w:pPr>
    </w:lvl>
    <w:lvl w:ilvl="4" w:tplc="2C0A0019" w:tentative="1">
      <w:start w:val="1"/>
      <w:numFmt w:val="lowerLetter"/>
      <w:lvlText w:val="%5."/>
      <w:lvlJc w:val="left"/>
      <w:pPr>
        <w:ind w:left="4446" w:hanging="360"/>
      </w:pPr>
    </w:lvl>
    <w:lvl w:ilvl="5" w:tplc="2C0A001B" w:tentative="1">
      <w:start w:val="1"/>
      <w:numFmt w:val="lowerRoman"/>
      <w:lvlText w:val="%6."/>
      <w:lvlJc w:val="right"/>
      <w:pPr>
        <w:ind w:left="5166" w:hanging="180"/>
      </w:pPr>
    </w:lvl>
    <w:lvl w:ilvl="6" w:tplc="2C0A000F" w:tentative="1">
      <w:start w:val="1"/>
      <w:numFmt w:val="decimal"/>
      <w:lvlText w:val="%7."/>
      <w:lvlJc w:val="left"/>
      <w:pPr>
        <w:ind w:left="5886" w:hanging="360"/>
      </w:pPr>
    </w:lvl>
    <w:lvl w:ilvl="7" w:tplc="2C0A0019" w:tentative="1">
      <w:start w:val="1"/>
      <w:numFmt w:val="lowerLetter"/>
      <w:lvlText w:val="%8."/>
      <w:lvlJc w:val="left"/>
      <w:pPr>
        <w:ind w:left="6606" w:hanging="360"/>
      </w:pPr>
    </w:lvl>
    <w:lvl w:ilvl="8" w:tplc="2C0A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33">
    <w:nsid w:val="698B4145"/>
    <w:multiLevelType w:val="hybridMultilevel"/>
    <w:tmpl w:val="469881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21259"/>
    <w:multiLevelType w:val="hybridMultilevel"/>
    <w:tmpl w:val="CE6221E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A0535"/>
    <w:multiLevelType w:val="hybridMultilevel"/>
    <w:tmpl w:val="9F4E0DAC"/>
    <w:lvl w:ilvl="0" w:tplc="4C107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42E51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42E51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>
    <w:nsid w:val="75E3562E"/>
    <w:multiLevelType w:val="hybridMultilevel"/>
    <w:tmpl w:val="E1CE4BCE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654334E"/>
    <w:multiLevelType w:val="multilevel"/>
    <w:tmpl w:val="C94281C4"/>
    <w:lvl w:ilvl="0">
      <w:numFmt w:val="bullet"/>
      <w:lvlText w:val="­"/>
      <w:lvlJc w:val="left"/>
      <w:pPr>
        <w:ind w:left="720" w:hanging="360"/>
      </w:pPr>
      <w:rPr>
        <w:rFonts w:ascii="MingLiU_HKSCS" w:eastAsia="MingLiU_HKSCS" w:hAnsi="MingLiU_HKSCS"/>
        <w:b w:val="0"/>
        <w:color w:val="auto"/>
        <w:lang w:val="es-A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24"/>
  </w:num>
  <w:num w:numId="3">
    <w:abstractNumId w:val="10"/>
  </w:num>
  <w:num w:numId="4">
    <w:abstractNumId w:val="34"/>
  </w:num>
  <w:num w:numId="5">
    <w:abstractNumId w:val="19"/>
  </w:num>
  <w:num w:numId="6">
    <w:abstractNumId w:val="35"/>
  </w:num>
  <w:num w:numId="7">
    <w:abstractNumId w:val="5"/>
  </w:num>
  <w:num w:numId="8">
    <w:abstractNumId w:val="15"/>
  </w:num>
  <w:num w:numId="9">
    <w:abstractNumId w:val="12"/>
  </w:num>
  <w:num w:numId="10">
    <w:abstractNumId w:val="37"/>
  </w:num>
  <w:num w:numId="11">
    <w:abstractNumId w:val="31"/>
  </w:num>
  <w:num w:numId="12">
    <w:abstractNumId w:val="29"/>
  </w:num>
  <w:num w:numId="13">
    <w:abstractNumId w:val="8"/>
  </w:num>
  <w:num w:numId="14">
    <w:abstractNumId w:val="33"/>
  </w:num>
  <w:num w:numId="15">
    <w:abstractNumId w:val="17"/>
  </w:num>
  <w:num w:numId="16">
    <w:abstractNumId w:val="16"/>
  </w:num>
  <w:num w:numId="17">
    <w:abstractNumId w:val="4"/>
  </w:num>
  <w:num w:numId="18">
    <w:abstractNumId w:val="13"/>
  </w:num>
  <w:num w:numId="19">
    <w:abstractNumId w:val="11"/>
  </w:num>
  <w:num w:numId="20">
    <w:abstractNumId w:val="3"/>
  </w:num>
  <w:num w:numId="21">
    <w:abstractNumId w:val="28"/>
  </w:num>
  <w:num w:numId="22">
    <w:abstractNumId w:val="27"/>
  </w:num>
  <w:num w:numId="23">
    <w:abstractNumId w:val="7"/>
  </w:num>
  <w:num w:numId="24">
    <w:abstractNumId w:val="36"/>
  </w:num>
  <w:num w:numId="25">
    <w:abstractNumId w:val="18"/>
  </w:num>
  <w:num w:numId="26">
    <w:abstractNumId w:val="32"/>
  </w:num>
  <w:num w:numId="27">
    <w:abstractNumId w:val="20"/>
  </w:num>
  <w:num w:numId="28">
    <w:abstractNumId w:val="6"/>
  </w:num>
  <w:num w:numId="29">
    <w:abstractNumId w:val="9"/>
  </w:num>
  <w:num w:numId="30">
    <w:abstractNumId w:val="22"/>
  </w:num>
  <w:num w:numId="31">
    <w:abstractNumId w:val="30"/>
  </w:num>
  <w:num w:numId="32">
    <w:abstractNumId w:val="23"/>
  </w:num>
  <w:num w:numId="33">
    <w:abstractNumId w:val="0"/>
  </w:num>
  <w:num w:numId="34">
    <w:abstractNumId w:val="26"/>
  </w:num>
  <w:num w:numId="35">
    <w:abstractNumId w:val="21"/>
  </w:num>
  <w:num w:numId="36">
    <w:abstractNumId w:val="25"/>
  </w:num>
  <w:num w:numId="37">
    <w:abstractNumId w:val="25"/>
    <w:lvlOverride w:ilvl="0">
      <w:startOverride w:val="1"/>
    </w:lvlOverride>
  </w:num>
  <w:num w:numId="38">
    <w:abstractNumId w:val="38"/>
  </w:num>
  <w:num w:numId="39">
    <w:abstractNumId w:val="39"/>
  </w:num>
  <w:num w:numId="40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7DE8"/>
    <w:rsid w:val="000136E2"/>
    <w:rsid w:val="00034C12"/>
    <w:rsid w:val="00040BE4"/>
    <w:rsid w:val="00043C95"/>
    <w:rsid w:val="00044A01"/>
    <w:rsid w:val="0005380A"/>
    <w:rsid w:val="00054B31"/>
    <w:rsid w:val="00055D1E"/>
    <w:rsid w:val="00062248"/>
    <w:rsid w:val="00063552"/>
    <w:rsid w:val="00066ED7"/>
    <w:rsid w:val="00074B07"/>
    <w:rsid w:val="00075FEC"/>
    <w:rsid w:val="00080511"/>
    <w:rsid w:val="00086A82"/>
    <w:rsid w:val="00091F9C"/>
    <w:rsid w:val="000A046C"/>
    <w:rsid w:val="000A1BB7"/>
    <w:rsid w:val="000B4EF5"/>
    <w:rsid w:val="000B6333"/>
    <w:rsid w:val="000C208A"/>
    <w:rsid w:val="000C312A"/>
    <w:rsid w:val="000D4756"/>
    <w:rsid w:val="000F42D2"/>
    <w:rsid w:val="000F51AF"/>
    <w:rsid w:val="0011406A"/>
    <w:rsid w:val="00117458"/>
    <w:rsid w:val="0012363D"/>
    <w:rsid w:val="0012435F"/>
    <w:rsid w:val="001361D5"/>
    <w:rsid w:val="00143003"/>
    <w:rsid w:val="00144B8A"/>
    <w:rsid w:val="00156C22"/>
    <w:rsid w:val="00171721"/>
    <w:rsid w:val="00192DD9"/>
    <w:rsid w:val="00193422"/>
    <w:rsid w:val="001A1D7C"/>
    <w:rsid w:val="001A7EEB"/>
    <w:rsid w:val="001B1380"/>
    <w:rsid w:val="001B5260"/>
    <w:rsid w:val="001C6C2F"/>
    <w:rsid w:val="001D0872"/>
    <w:rsid w:val="001D4B84"/>
    <w:rsid w:val="001E701B"/>
    <w:rsid w:val="001F071F"/>
    <w:rsid w:val="00206AC7"/>
    <w:rsid w:val="00207FAB"/>
    <w:rsid w:val="00221137"/>
    <w:rsid w:val="00240B95"/>
    <w:rsid w:val="00251C01"/>
    <w:rsid w:val="00254285"/>
    <w:rsid w:val="00261C8D"/>
    <w:rsid w:val="00261D6F"/>
    <w:rsid w:val="00262118"/>
    <w:rsid w:val="002926A0"/>
    <w:rsid w:val="002934D9"/>
    <w:rsid w:val="00293731"/>
    <w:rsid w:val="002B37ED"/>
    <w:rsid w:val="002B4BE7"/>
    <w:rsid w:val="002B559E"/>
    <w:rsid w:val="002C3B2C"/>
    <w:rsid w:val="002C4EFA"/>
    <w:rsid w:val="002D36CA"/>
    <w:rsid w:val="002D5E97"/>
    <w:rsid w:val="002E4044"/>
    <w:rsid w:val="00300514"/>
    <w:rsid w:val="00301AF5"/>
    <w:rsid w:val="00302719"/>
    <w:rsid w:val="0031350C"/>
    <w:rsid w:val="00316254"/>
    <w:rsid w:val="003351BD"/>
    <w:rsid w:val="003535F3"/>
    <w:rsid w:val="00375452"/>
    <w:rsid w:val="0038355F"/>
    <w:rsid w:val="00394282"/>
    <w:rsid w:val="003A47CF"/>
    <w:rsid w:val="003B139F"/>
    <w:rsid w:val="003B1970"/>
    <w:rsid w:val="003C471B"/>
    <w:rsid w:val="003C6C90"/>
    <w:rsid w:val="003D2C30"/>
    <w:rsid w:val="003E3086"/>
    <w:rsid w:val="003E339D"/>
    <w:rsid w:val="003F53EF"/>
    <w:rsid w:val="004213DA"/>
    <w:rsid w:val="00432D12"/>
    <w:rsid w:val="0043319E"/>
    <w:rsid w:val="00442DAA"/>
    <w:rsid w:val="00443A99"/>
    <w:rsid w:val="00445E5F"/>
    <w:rsid w:val="00450983"/>
    <w:rsid w:val="004624EC"/>
    <w:rsid w:val="00466C81"/>
    <w:rsid w:val="00471532"/>
    <w:rsid w:val="00476503"/>
    <w:rsid w:val="00486FD2"/>
    <w:rsid w:val="004874C8"/>
    <w:rsid w:val="00490630"/>
    <w:rsid w:val="00495F4F"/>
    <w:rsid w:val="004965F4"/>
    <w:rsid w:val="004A1E00"/>
    <w:rsid w:val="004A1F25"/>
    <w:rsid w:val="004A7830"/>
    <w:rsid w:val="004B2F73"/>
    <w:rsid w:val="004B5598"/>
    <w:rsid w:val="004B5C6D"/>
    <w:rsid w:val="004C0BD0"/>
    <w:rsid w:val="004D187E"/>
    <w:rsid w:val="004D4DDD"/>
    <w:rsid w:val="004D72F5"/>
    <w:rsid w:val="004E0DC1"/>
    <w:rsid w:val="004E3CE1"/>
    <w:rsid w:val="004F1948"/>
    <w:rsid w:val="00504B40"/>
    <w:rsid w:val="0051049D"/>
    <w:rsid w:val="00510BF2"/>
    <w:rsid w:val="005112FD"/>
    <w:rsid w:val="00513BA2"/>
    <w:rsid w:val="005151C5"/>
    <w:rsid w:val="0051521A"/>
    <w:rsid w:val="005268DC"/>
    <w:rsid w:val="00533531"/>
    <w:rsid w:val="00533590"/>
    <w:rsid w:val="00534D24"/>
    <w:rsid w:val="00536ED0"/>
    <w:rsid w:val="005405EA"/>
    <w:rsid w:val="005412DC"/>
    <w:rsid w:val="00545579"/>
    <w:rsid w:val="00557152"/>
    <w:rsid w:val="005751E4"/>
    <w:rsid w:val="00591262"/>
    <w:rsid w:val="005979BF"/>
    <w:rsid w:val="005A22AE"/>
    <w:rsid w:val="005E0C60"/>
    <w:rsid w:val="005E585C"/>
    <w:rsid w:val="006005DE"/>
    <w:rsid w:val="006063A0"/>
    <w:rsid w:val="006068A5"/>
    <w:rsid w:val="0062457C"/>
    <w:rsid w:val="00624D22"/>
    <w:rsid w:val="00627DC9"/>
    <w:rsid w:val="00630DF2"/>
    <w:rsid w:val="00632E68"/>
    <w:rsid w:val="006363F6"/>
    <w:rsid w:val="00652B11"/>
    <w:rsid w:val="00657C88"/>
    <w:rsid w:val="0066087E"/>
    <w:rsid w:val="00660C81"/>
    <w:rsid w:val="006641DC"/>
    <w:rsid w:val="006703D5"/>
    <w:rsid w:val="0067081D"/>
    <w:rsid w:val="00694BFD"/>
    <w:rsid w:val="006B0728"/>
    <w:rsid w:val="006B1BB9"/>
    <w:rsid w:val="006C0059"/>
    <w:rsid w:val="006C34FB"/>
    <w:rsid w:val="006D2211"/>
    <w:rsid w:val="006D42DC"/>
    <w:rsid w:val="006D46C1"/>
    <w:rsid w:val="006D53DF"/>
    <w:rsid w:val="006E0933"/>
    <w:rsid w:val="006E6EEE"/>
    <w:rsid w:val="006F7250"/>
    <w:rsid w:val="007024AA"/>
    <w:rsid w:val="00706D2C"/>
    <w:rsid w:val="00707D14"/>
    <w:rsid w:val="00724C77"/>
    <w:rsid w:val="00725991"/>
    <w:rsid w:val="00730756"/>
    <w:rsid w:val="00732A38"/>
    <w:rsid w:val="0073417A"/>
    <w:rsid w:val="00756A0E"/>
    <w:rsid w:val="00760CE1"/>
    <w:rsid w:val="00762230"/>
    <w:rsid w:val="00762762"/>
    <w:rsid w:val="00764976"/>
    <w:rsid w:val="00767333"/>
    <w:rsid w:val="00774467"/>
    <w:rsid w:val="00784631"/>
    <w:rsid w:val="00793B76"/>
    <w:rsid w:val="0079503C"/>
    <w:rsid w:val="00796C19"/>
    <w:rsid w:val="007A75C4"/>
    <w:rsid w:val="007A7692"/>
    <w:rsid w:val="007B4898"/>
    <w:rsid w:val="007B5A82"/>
    <w:rsid w:val="007C2B39"/>
    <w:rsid w:val="007C3AC7"/>
    <w:rsid w:val="007C7C9C"/>
    <w:rsid w:val="007D0E0A"/>
    <w:rsid w:val="007D254B"/>
    <w:rsid w:val="007D52CD"/>
    <w:rsid w:val="007E25F6"/>
    <w:rsid w:val="007E4F03"/>
    <w:rsid w:val="00825E4B"/>
    <w:rsid w:val="00837BF8"/>
    <w:rsid w:val="0084258D"/>
    <w:rsid w:val="00842C72"/>
    <w:rsid w:val="008459D1"/>
    <w:rsid w:val="008462B7"/>
    <w:rsid w:val="0084779F"/>
    <w:rsid w:val="008500CE"/>
    <w:rsid w:val="00867FD3"/>
    <w:rsid w:val="00890AFC"/>
    <w:rsid w:val="00891EFE"/>
    <w:rsid w:val="00895F2E"/>
    <w:rsid w:val="008B0FB4"/>
    <w:rsid w:val="008B2521"/>
    <w:rsid w:val="008C4202"/>
    <w:rsid w:val="008C68A7"/>
    <w:rsid w:val="008D1895"/>
    <w:rsid w:val="008D660E"/>
    <w:rsid w:val="008E1758"/>
    <w:rsid w:val="008F15A6"/>
    <w:rsid w:val="008F498F"/>
    <w:rsid w:val="009001A2"/>
    <w:rsid w:val="0090538E"/>
    <w:rsid w:val="0091339B"/>
    <w:rsid w:val="00916D4A"/>
    <w:rsid w:val="009216F4"/>
    <w:rsid w:val="009253D7"/>
    <w:rsid w:val="00925DF0"/>
    <w:rsid w:val="00926E5B"/>
    <w:rsid w:val="00931B2A"/>
    <w:rsid w:val="009378F8"/>
    <w:rsid w:val="00940455"/>
    <w:rsid w:val="00945436"/>
    <w:rsid w:val="0095211A"/>
    <w:rsid w:val="00960F54"/>
    <w:rsid w:val="009625C6"/>
    <w:rsid w:val="009628D5"/>
    <w:rsid w:val="00972C7B"/>
    <w:rsid w:val="009768BC"/>
    <w:rsid w:val="009833F0"/>
    <w:rsid w:val="00983FBD"/>
    <w:rsid w:val="009947B6"/>
    <w:rsid w:val="00997313"/>
    <w:rsid w:val="00997F63"/>
    <w:rsid w:val="009A03BD"/>
    <w:rsid w:val="009A5DF4"/>
    <w:rsid w:val="009B419C"/>
    <w:rsid w:val="009B72E9"/>
    <w:rsid w:val="009D084F"/>
    <w:rsid w:val="009D24F7"/>
    <w:rsid w:val="009D2674"/>
    <w:rsid w:val="009D6E17"/>
    <w:rsid w:val="009E20BF"/>
    <w:rsid w:val="00A01704"/>
    <w:rsid w:val="00A0263C"/>
    <w:rsid w:val="00A06370"/>
    <w:rsid w:val="00A15B9F"/>
    <w:rsid w:val="00A21D88"/>
    <w:rsid w:val="00A34610"/>
    <w:rsid w:val="00A425A2"/>
    <w:rsid w:val="00A515BC"/>
    <w:rsid w:val="00A60F83"/>
    <w:rsid w:val="00A61701"/>
    <w:rsid w:val="00A639B8"/>
    <w:rsid w:val="00A65D58"/>
    <w:rsid w:val="00A754AC"/>
    <w:rsid w:val="00A85EC7"/>
    <w:rsid w:val="00A9689C"/>
    <w:rsid w:val="00A979DD"/>
    <w:rsid w:val="00AA10FF"/>
    <w:rsid w:val="00AA382F"/>
    <w:rsid w:val="00AA3ADC"/>
    <w:rsid w:val="00AA461D"/>
    <w:rsid w:val="00AA7068"/>
    <w:rsid w:val="00AB622C"/>
    <w:rsid w:val="00AC3985"/>
    <w:rsid w:val="00AC6724"/>
    <w:rsid w:val="00AC79CD"/>
    <w:rsid w:val="00B02BEA"/>
    <w:rsid w:val="00B02E28"/>
    <w:rsid w:val="00B06142"/>
    <w:rsid w:val="00B136DF"/>
    <w:rsid w:val="00B20DD6"/>
    <w:rsid w:val="00B22316"/>
    <w:rsid w:val="00B26EDC"/>
    <w:rsid w:val="00B338F4"/>
    <w:rsid w:val="00B427DD"/>
    <w:rsid w:val="00B4393C"/>
    <w:rsid w:val="00B51710"/>
    <w:rsid w:val="00B571A4"/>
    <w:rsid w:val="00B707AC"/>
    <w:rsid w:val="00B84F01"/>
    <w:rsid w:val="00BA564D"/>
    <w:rsid w:val="00BB0784"/>
    <w:rsid w:val="00BB6901"/>
    <w:rsid w:val="00BB7D4C"/>
    <w:rsid w:val="00BC03CA"/>
    <w:rsid w:val="00BC0D4E"/>
    <w:rsid w:val="00BD2B7F"/>
    <w:rsid w:val="00BD3327"/>
    <w:rsid w:val="00BE4DD9"/>
    <w:rsid w:val="00BE64E4"/>
    <w:rsid w:val="00BF0C91"/>
    <w:rsid w:val="00BF1D77"/>
    <w:rsid w:val="00C025CE"/>
    <w:rsid w:val="00C278E1"/>
    <w:rsid w:val="00C302BF"/>
    <w:rsid w:val="00C32468"/>
    <w:rsid w:val="00C37B70"/>
    <w:rsid w:val="00C428D7"/>
    <w:rsid w:val="00C604CE"/>
    <w:rsid w:val="00C61AA3"/>
    <w:rsid w:val="00C621AB"/>
    <w:rsid w:val="00C638EA"/>
    <w:rsid w:val="00C662C5"/>
    <w:rsid w:val="00C66FC8"/>
    <w:rsid w:val="00C70A40"/>
    <w:rsid w:val="00C742F9"/>
    <w:rsid w:val="00C91E0F"/>
    <w:rsid w:val="00C93DC8"/>
    <w:rsid w:val="00CB1A02"/>
    <w:rsid w:val="00CB44F7"/>
    <w:rsid w:val="00CB4DCA"/>
    <w:rsid w:val="00CC07A8"/>
    <w:rsid w:val="00CC0CB2"/>
    <w:rsid w:val="00CC0DA4"/>
    <w:rsid w:val="00CC1E3F"/>
    <w:rsid w:val="00CD3A17"/>
    <w:rsid w:val="00CF4EF0"/>
    <w:rsid w:val="00D134E2"/>
    <w:rsid w:val="00D13B5A"/>
    <w:rsid w:val="00D237CA"/>
    <w:rsid w:val="00D347F8"/>
    <w:rsid w:val="00D35A61"/>
    <w:rsid w:val="00D45481"/>
    <w:rsid w:val="00D55117"/>
    <w:rsid w:val="00D55340"/>
    <w:rsid w:val="00D5769F"/>
    <w:rsid w:val="00D60B14"/>
    <w:rsid w:val="00D62CDE"/>
    <w:rsid w:val="00D65E3B"/>
    <w:rsid w:val="00D70242"/>
    <w:rsid w:val="00D7283C"/>
    <w:rsid w:val="00D72C02"/>
    <w:rsid w:val="00D77C1B"/>
    <w:rsid w:val="00D97D03"/>
    <w:rsid w:val="00DB0F35"/>
    <w:rsid w:val="00DC2E32"/>
    <w:rsid w:val="00DC325C"/>
    <w:rsid w:val="00DC4160"/>
    <w:rsid w:val="00DC7907"/>
    <w:rsid w:val="00DD7055"/>
    <w:rsid w:val="00DF2891"/>
    <w:rsid w:val="00DF61BD"/>
    <w:rsid w:val="00DF624A"/>
    <w:rsid w:val="00E07450"/>
    <w:rsid w:val="00E07FB9"/>
    <w:rsid w:val="00E114B9"/>
    <w:rsid w:val="00E138AB"/>
    <w:rsid w:val="00E179BD"/>
    <w:rsid w:val="00E20E01"/>
    <w:rsid w:val="00E22393"/>
    <w:rsid w:val="00E4463B"/>
    <w:rsid w:val="00E472C0"/>
    <w:rsid w:val="00E7340A"/>
    <w:rsid w:val="00E73C26"/>
    <w:rsid w:val="00E74827"/>
    <w:rsid w:val="00E821FD"/>
    <w:rsid w:val="00E878DF"/>
    <w:rsid w:val="00E87A1E"/>
    <w:rsid w:val="00E93C6A"/>
    <w:rsid w:val="00E95642"/>
    <w:rsid w:val="00EA2961"/>
    <w:rsid w:val="00EA5692"/>
    <w:rsid w:val="00EB00AD"/>
    <w:rsid w:val="00EC1CDD"/>
    <w:rsid w:val="00EC4326"/>
    <w:rsid w:val="00EC5C29"/>
    <w:rsid w:val="00ED5B32"/>
    <w:rsid w:val="00EF27FA"/>
    <w:rsid w:val="00F04EDD"/>
    <w:rsid w:val="00F11136"/>
    <w:rsid w:val="00F1309F"/>
    <w:rsid w:val="00F13562"/>
    <w:rsid w:val="00F16BD8"/>
    <w:rsid w:val="00F512C2"/>
    <w:rsid w:val="00F5787A"/>
    <w:rsid w:val="00F611F3"/>
    <w:rsid w:val="00F64F25"/>
    <w:rsid w:val="00F65EA0"/>
    <w:rsid w:val="00F67149"/>
    <w:rsid w:val="00F71782"/>
    <w:rsid w:val="00F757A2"/>
    <w:rsid w:val="00F81BF2"/>
    <w:rsid w:val="00F826B8"/>
    <w:rsid w:val="00F862DB"/>
    <w:rsid w:val="00F9346B"/>
    <w:rsid w:val="00F936D1"/>
    <w:rsid w:val="00FA1BB0"/>
    <w:rsid w:val="00FA202F"/>
    <w:rsid w:val="00FA3743"/>
    <w:rsid w:val="00FA45CF"/>
    <w:rsid w:val="00FA4F95"/>
    <w:rsid w:val="00FB2528"/>
    <w:rsid w:val="00FC68EA"/>
    <w:rsid w:val="00FE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character" w:styleId="Nmerodepgina">
    <w:name w:val="page number"/>
    <w:basedOn w:val="Fuentedeprrafopredeter"/>
    <w:rsid w:val="008459D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22865-7A2D-492D-98FB-37C5683F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820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lsolari</cp:lastModifiedBy>
  <cp:revision>101</cp:revision>
  <cp:lastPrinted>2016-11-02T13:38:00Z</cp:lastPrinted>
  <dcterms:created xsi:type="dcterms:W3CDTF">2016-09-13T20:10:00Z</dcterms:created>
  <dcterms:modified xsi:type="dcterms:W3CDTF">2016-11-07T13:51:00Z</dcterms:modified>
</cp:coreProperties>
</file>