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2D18DF" w:rsidRPr="00BF149D" w:rsidRDefault="002D18DF" w:rsidP="00996109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 w:rsidR="009A20C2">
        <w:rPr>
          <w:rFonts w:ascii="Trebuchet MS" w:hAnsi="Trebuchet MS" w:cs="Arial"/>
          <w:b/>
          <w:bCs/>
          <w:sz w:val="20"/>
          <w:szCs w:val="20"/>
        </w:rPr>
        <w:t>902</w:t>
      </w:r>
      <w:r w:rsidRPr="00BF149D">
        <w:rPr>
          <w:rFonts w:ascii="Trebuchet MS" w:hAnsi="Trebuchet MS" w:cs="Arial"/>
          <w:b/>
          <w:bCs/>
          <w:sz w:val="20"/>
          <w:szCs w:val="20"/>
        </w:rPr>
        <w:t>/201</w:t>
      </w:r>
      <w:r>
        <w:rPr>
          <w:rFonts w:ascii="Trebuchet MS" w:hAnsi="Trebuchet MS" w:cs="Arial"/>
          <w:b/>
          <w:bCs/>
          <w:sz w:val="20"/>
          <w:szCs w:val="20"/>
        </w:rPr>
        <w:t>6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- EDUC.AR S.E. / </w:t>
      </w:r>
      <w:r>
        <w:rPr>
          <w:rFonts w:ascii="Trebuchet MS" w:hAnsi="Trebuchet MS" w:cs="Arial"/>
          <w:b/>
          <w:bCs/>
          <w:sz w:val="20"/>
          <w:szCs w:val="20"/>
        </w:rPr>
        <w:t>DIRECCION POLO AUDIOVISUAL</w:t>
      </w:r>
    </w:p>
    <w:tbl>
      <w:tblPr>
        <w:tblW w:w="9695" w:type="dxa"/>
        <w:jc w:val="center"/>
        <w:tblInd w:w="3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4220"/>
        <w:gridCol w:w="1036"/>
        <w:gridCol w:w="996"/>
        <w:gridCol w:w="936"/>
        <w:gridCol w:w="1367"/>
      </w:tblGrid>
      <w:tr w:rsidR="002D18DF" w:rsidRPr="00096F8C" w:rsidTr="00996109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 w:rsidR="00096F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UNICO</w:t>
            </w:r>
          </w:p>
        </w:tc>
        <w:tc>
          <w:tcPr>
            <w:tcW w:w="4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096F8C" w:rsidRPr="00096F8C" w:rsidTr="00996109">
        <w:trPr>
          <w:trHeight w:val="1506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096F8C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1</w:t>
            </w:r>
          </w:p>
        </w:tc>
        <w:tc>
          <w:tcPr>
            <w:tcW w:w="4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Pr="00096F8C" w:rsidRDefault="00096F8C" w:rsidP="000273C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E75295" w:rsidRDefault="00096F8C" w:rsidP="00996109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 xml:space="preserve">Doblaje al castellano neutro según su uso corriente en la República Argentina del </w:t>
            </w:r>
            <w:r w:rsidR="00E75295">
              <w:rPr>
                <w:rFonts w:ascii="Arial" w:hAnsi="Arial" w:cs="Arial"/>
                <w:sz w:val="20"/>
                <w:szCs w:val="20"/>
              </w:rPr>
              <w:t>documental</w:t>
            </w:r>
            <w:r w:rsidRPr="00096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5295">
              <w:rPr>
                <w:rFonts w:ascii="Arial" w:hAnsi="Arial" w:cs="Arial"/>
                <w:sz w:val="20"/>
                <w:szCs w:val="20"/>
              </w:rPr>
              <w:t>“</w:t>
            </w:r>
            <w:r w:rsidR="009A20C2">
              <w:rPr>
                <w:rFonts w:ascii="Arial" w:hAnsi="Arial" w:cs="Arial"/>
                <w:sz w:val="20"/>
                <w:szCs w:val="20"/>
              </w:rPr>
              <w:t>LIVING WITH ROBOTS</w:t>
            </w:r>
            <w:r w:rsidR="00E75295" w:rsidRPr="00E75295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096F8C" w:rsidRPr="000273CF" w:rsidRDefault="00096F8C" w:rsidP="00996109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(</w:t>
            </w:r>
            <w:r w:rsidR="00FC3099" w:rsidRPr="00FC3099">
              <w:rPr>
                <w:rFonts w:ascii="Arial" w:hAnsi="Arial" w:cs="Arial"/>
                <w:sz w:val="20"/>
                <w:szCs w:val="20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099">
              <w:rPr>
                <w:rFonts w:ascii="Arial" w:hAnsi="Arial" w:cs="Arial"/>
                <w:sz w:val="20"/>
                <w:szCs w:val="20"/>
              </w:rPr>
              <w:t>cap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. x </w:t>
            </w:r>
            <w:r w:rsidR="00FC3099" w:rsidRPr="00FC3099">
              <w:rPr>
                <w:rFonts w:ascii="Arial" w:hAnsi="Arial" w:cs="Arial"/>
                <w:sz w:val="20"/>
                <w:szCs w:val="20"/>
              </w:rPr>
              <w:t>60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 min. aprox.)</w:t>
            </w:r>
            <w:r w:rsidR="00F44C90">
              <w:rPr>
                <w:rFonts w:ascii="Arial" w:hAnsi="Arial" w:cs="Arial"/>
                <w:sz w:val="20"/>
                <w:szCs w:val="20"/>
              </w:rPr>
              <w:t>. (De acuerdo a especificaciones técnica</w:t>
            </w:r>
            <w:r w:rsidR="000273CF">
              <w:rPr>
                <w:rFonts w:ascii="Arial" w:hAnsi="Arial" w:cs="Arial"/>
                <w:sz w:val="20"/>
                <w:szCs w:val="20"/>
              </w:rPr>
              <w:t>s</w:t>
            </w:r>
            <w:r w:rsidR="00F44C90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Pr="00096F8C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63D8" w:rsidRPr="00096F8C" w:rsidRDefault="007763D8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Pr="00096F8C" w:rsidRDefault="00096F8C" w:rsidP="00096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Default="00096F8C" w:rsidP="00096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63D8" w:rsidRPr="00096F8C" w:rsidRDefault="007763D8" w:rsidP="00096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096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096F8C" w:rsidRDefault="00096F8C" w:rsidP="00096F8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096F8C" w:rsidRDefault="00096F8C" w:rsidP="00096F8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F8C" w:rsidRPr="00096F8C" w:rsidTr="00996109">
        <w:trPr>
          <w:trHeight w:val="6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FC3099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 2</w:t>
            </w:r>
          </w:p>
        </w:tc>
        <w:tc>
          <w:tcPr>
            <w:tcW w:w="4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73CF" w:rsidRDefault="000273CF" w:rsidP="00E75295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E75295" w:rsidRPr="00FC3099" w:rsidRDefault="00096F8C" w:rsidP="000273C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 xml:space="preserve"> Doblaje al castellano neutro según su uso corriente en la República Argentina del</w:t>
            </w:r>
            <w:r w:rsidR="00F44C90">
              <w:rPr>
                <w:rFonts w:ascii="Arial" w:hAnsi="Arial" w:cs="Arial"/>
                <w:sz w:val="20"/>
                <w:szCs w:val="20"/>
              </w:rPr>
              <w:t xml:space="preserve"> documenta</w:t>
            </w:r>
            <w:r w:rsidR="00E830B7">
              <w:rPr>
                <w:rFonts w:ascii="Arial" w:hAnsi="Arial" w:cs="Arial"/>
                <w:sz w:val="20"/>
                <w:szCs w:val="20"/>
              </w:rPr>
              <w:t>l</w:t>
            </w:r>
            <w:r w:rsidR="00F44C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295" w:rsidRPr="00FC3099">
              <w:rPr>
                <w:rFonts w:ascii="Arial" w:hAnsi="Arial" w:cs="Arial"/>
                <w:sz w:val="20"/>
                <w:szCs w:val="20"/>
              </w:rPr>
              <w:t>“</w:t>
            </w:r>
            <w:r w:rsidR="00E830B7">
              <w:rPr>
                <w:rFonts w:ascii="Arial" w:hAnsi="Arial" w:cs="Arial"/>
                <w:sz w:val="20"/>
                <w:szCs w:val="20"/>
              </w:rPr>
              <w:t>IN THE MIND OF PLANTS</w:t>
            </w:r>
            <w:r w:rsidR="00E75295" w:rsidRPr="00FC3099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096F8C" w:rsidRPr="00FC3099" w:rsidRDefault="00E75295" w:rsidP="00996109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="00E830B7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FC3099" w:rsidRPr="00FC3099">
              <w:rPr>
                <w:rFonts w:ascii="Arial" w:hAnsi="Arial" w:cs="Arial"/>
                <w:sz w:val="20"/>
                <w:szCs w:val="20"/>
                <w:lang w:val="es-ES"/>
              </w:rPr>
              <w:t>cap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="00FC3099" w:rsidRPr="00FC3099">
              <w:rPr>
                <w:rFonts w:ascii="Arial" w:hAnsi="Arial" w:cs="Arial"/>
                <w:sz w:val="20"/>
                <w:szCs w:val="20"/>
                <w:lang w:val="es-ES"/>
              </w:rPr>
              <w:t>x 60</w:t>
            </w:r>
            <w:r w:rsidR="00E830B7">
              <w:rPr>
                <w:rFonts w:ascii="Arial" w:hAnsi="Arial" w:cs="Arial"/>
                <w:sz w:val="20"/>
                <w:szCs w:val="20"/>
                <w:lang w:val="es-ES"/>
              </w:rPr>
              <w:t xml:space="preserve"> min. </w:t>
            </w:r>
            <w:r w:rsidR="00096F8C" w:rsidRPr="00FC3099">
              <w:rPr>
                <w:rFonts w:ascii="Arial" w:hAnsi="Arial" w:cs="Arial"/>
                <w:sz w:val="20"/>
                <w:szCs w:val="20"/>
                <w:lang w:val="es-ES"/>
              </w:rPr>
              <w:t>aprox.)</w:t>
            </w:r>
            <w:r w:rsidR="00F44C90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F44C90">
              <w:rPr>
                <w:rFonts w:ascii="Arial" w:hAnsi="Arial" w:cs="Arial"/>
                <w:sz w:val="20"/>
                <w:szCs w:val="20"/>
              </w:rPr>
              <w:t xml:space="preserve"> (De acuerdo a especificaciones técnica</w:t>
            </w:r>
            <w:r w:rsidR="000273CF">
              <w:rPr>
                <w:rFonts w:ascii="Arial" w:hAnsi="Arial" w:cs="Arial"/>
                <w:sz w:val="20"/>
                <w:szCs w:val="20"/>
              </w:rPr>
              <w:t>s</w:t>
            </w:r>
            <w:r w:rsidR="00F44C90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Pr="00096F8C" w:rsidRDefault="00096F8C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Default="00096F8C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63D8" w:rsidRPr="00096F8C" w:rsidRDefault="007763D8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Default="00096F8C" w:rsidP="00F51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3A1" w:rsidRDefault="002C03A1" w:rsidP="00F51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7763D8" w:rsidRDefault="007763D8" w:rsidP="00F51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E830B7" w:rsidP="00096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096F8C" w:rsidRDefault="00096F8C" w:rsidP="00F516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Default="00096F8C" w:rsidP="00F516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20C2" w:rsidRDefault="009A20C2" w:rsidP="00F516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20C2" w:rsidRDefault="009A20C2" w:rsidP="00F516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20C2" w:rsidRPr="00096F8C" w:rsidRDefault="009A20C2" w:rsidP="00F516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3D8" w:rsidRPr="00096F8C" w:rsidTr="00996109">
        <w:trPr>
          <w:trHeight w:val="6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3D8" w:rsidRPr="00FC3099" w:rsidRDefault="007763D8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63D8" w:rsidRDefault="007763D8" w:rsidP="001E2D9C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7763D8" w:rsidRPr="00FC3099" w:rsidRDefault="007763D8" w:rsidP="001E2D9C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 xml:space="preserve"> Doblaje al castellano neutro según su uso corriente en la República Argentina del</w:t>
            </w:r>
            <w:r>
              <w:rPr>
                <w:rFonts w:ascii="Arial" w:hAnsi="Arial" w:cs="Arial"/>
                <w:sz w:val="20"/>
                <w:szCs w:val="20"/>
              </w:rPr>
              <w:t xml:space="preserve"> documental </w:t>
            </w:r>
            <w:r w:rsidRPr="00FC3099">
              <w:rPr>
                <w:rFonts w:ascii="Arial" w:hAnsi="Arial" w:cs="Arial"/>
                <w:sz w:val="20"/>
                <w:szCs w:val="20"/>
              </w:rPr>
              <w:t>“</w:t>
            </w:r>
            <w:r w:rsidR="00A9571B">
              <w:rPr>
                <w:rFonts w:ascii="Arial" w:hAnsi="Arial" w:cs="Arial"/>
                <w:sz w:val="20"/>
                <w:szCs w:val="20"/>
              </w:rPr>
              <w:t>RESURRECTION SCIENCE</w:t>
            </w:r>
            <w:r w:rsidRPr="00FC3099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7763D8" w:rsidRPr="00FC3099" w:rsidRDefault="007763D8" w:rsidP="00996109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cap. x 60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min.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aprox.)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(De acuerdo a especificaciones técnicas.)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63D8" w:rsidRDefault="007763D8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63D8" w:rsidRDefault="007763D8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63D8" w:rsidRDefault="007763D8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63D8" w:rsidRPr="00096F8C" w:rsidRDefault="007763D8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63D8" w:rsidRDefault="007763D8" w:rsidP="00F51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7763D8" w:rsidRDefault="007763D8" w:rsidP="00F51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7763D8" w:rsidRDefault="007763D8" w:rsidP="00F51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7763D8" w:rsidRDefault="007763D8" w:rsidP="00776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3D8" w:rsidRPr="00096F8C" w:rsidRDefault="007763D8" w:rsidP="00F516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3D8" w:rsidRDefault="007763D8" w:rsidP="00F516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3D8" w:rsidRPr="00096F8C" w:rsidTr="00996109">
        <w:trPr>
          <w:trHeight w:val="6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3D8" w:rsidRPr="00FC3099" w:rsidRDefault="007763D8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63D8" w:rsidRDefault="007763D8" w:rsidP="001E2D9C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7763D8" w:rsidRPr="00FC3099" w:rsidRDefault="007763D8" w:rsidP="001E2D9C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 xml:space="preserve"> Doblaje al castellano neutro según su uso corriente en la República Argentina del</w:t>
            </w:r>
            <w:r>
              <w:rPr>
                <w:rFonts w:ascii="Arial" w:hAnsi="Arial" w:cs="Arial"/>
                <w:sz w:val="20"/>
                <w:szCs w:val="20"/>
              </w:rPr>
              <w:t xml:space="preserve"> documental </w:t>
            </w:r>
            <w:r w:rsidRPr="00FC3099">
              <w:rPr>
                <w:rFonts w:ascii="Arial" w:hAnsi="Arial" w:cs="Arial"/>
                <w:sz w:val="20"/>
                <w:szCs w:val="20"/>
              </w:rPr>
              <w:t>“</w:t>
            </w:r>
            <w:r w:rsidR="00A9571B">
              <w:rPr>
                <w:rFonts w:ascii="Arial" w:hAnsi="Arial" w:cs="Arial"/>
                <w:sz w:val="20"/>
                <w:szCs w:val="20"/>
              </w:rPr>
              <w:t>DIGITAL MEMORY GATEKEEPERS</w:t>
            </w:r>
            <w:r w:rsidRPr="00FC3099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7763D8" w:rsidRPr="00FC3099" w:rsidRDefault="007763D8" w:rsidP="00996109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cap. x 60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min.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aprox.)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(De acuerdo a especificaciones técnicas.)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63D8" w:rsidRDefault="007763D8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63D8" w:rsidRDefault="007763D8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63D8" w:rsidRDefault="007763D8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63D8" w:rsidRPr="00096F8C" w:rsidRDefault="007763D8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63D8" w:rsidRDefault="007763D8" w:rsidP="00F51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7763D8" w:rsidRDefault="007763D8" w:rsidP="00F51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7763D8" w:rsidRDefault="007763D8" w:rsidP="00F51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7763D8" w:rsidRDefault="007763D8" w:rsidP="00776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3D8" w:rsidRPr="00096F8C" w:rsidRDefault="007763D8" w:rsidP="00F516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3D8" w:rsidRDefault="007763D8" w:rsidP="00F516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3D8" w:rsidRPr="00096F8C" w:rsidTr="00996109">
        <w:trPr>
          <w:trHeight w:val="6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3D8" w:rsidRPr="00FC3099" w:rsidRDefault="007763D8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</w:t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63D8" w:rsidRDefault="007763D8" w:rsidP="001E2D9C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7763D8" w:rsidRPr="00FC3099" w:rsidRDefault="007763D8" w:rsidP="001E2D9C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 xml:space="preserve"> Doblaje al castellano neutro según su uso corriente en la República Argentina del</w:t>
            </w:r>
            <w:r>
              <w:rPr>
                <w:rFonts w:ascii="Arial" w:hAnsi="Arial" w:cs="Arial"/>
                <w:sz w:val="20"/>
                <w:szCs w:val="20"/>
              </w:rPr>
              <w:t xml:space="preserve"> documental </w:t>
            </w:r>
            <w:r w:rsidRPr="00FC3099">
              <w:rPr>
                <w:rFonts w:ascii="Arial" w:hAnsi="Arial" w:cs="Arial"/>
                <w:sz w:val="20"/>
                <w:szCs w:val="20"/>
              </w:rPr>
              <w:t>“</w:t>
            </w:r>
            <w:r w:rsidR="00A9571B">
              <w:rPr>
                <w:rFonts w:ascii="Arial" w:hAnsi="Arial" w:cs="Arial"/>
                <w:sz w:val="20"/>
                <w:szCs w:val="20"/>
              </w:rPr>
              <w:t>WATER WIZARDS</w:t>
            </w:r>
            <w:r w:rsidRPr="00FC3099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7763D8" w:rsidRPr="00FC3099" w:rsidRDefault="007763D8" w:rsidP="00996109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cap. x 60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min.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aprox.)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(De acuerdo a especificaciones técnicas.)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63D8" w:rsidRDefault="007763D8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63D8" w:rsidRDefault="007763D8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63D8" w:rsidRDefault="007763D8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63D8" w:rsidRPr="00096F8C" w:rsidRDefault="007763D8" w:rsidP="002C0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63D8" w:rsidRDefault="007763D8" w:rsidP="00F51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7763D8" w:rsidRDefault="007763D8" w:rsidP="00F51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7763D8" w:rsidRDefault="007763D8" w:rsidP="00F51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7763D8" w:rsidRDefault="007763D8" w:rsidP="00776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3D8" w:rsidRPr="00096F8C" w:rsidRDefault="007763D8" w:rsidP="00F516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3D8" w:rsidRDefault="007763D8" w:rsidP="00F5167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8DF" w:rsidRPr="00096F8C" w:rsidRDefault="002D18DF" w:rsidP="0099610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99610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2D18DF" w:rsidRPr="00096F8C" w:rsidRDefault="002D18DF" w:rsidP="0099610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2D18DF" w:rsidRPr="00096F8C" w:rsidRDefault="002D18DF" w:rsidP="0099610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23A7" w:rsidRDefault="00FF5497" w:rsidP="00E44E8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 w:rsidR="002923A7"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2923A7" w:rsidRDefault="002923A7" w:rsidP="00E44E8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E44E8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 DEBE ESTAR ESCRITO EN PROCESADOR DE TEXTO, SIN EXCEPCION.</w:t>
      </w:r>
    </w:p>
    <w:p w:rsidR="002D18DF" w:rsidRPr="00096F8C" w:rsidRDefault="002D18DF" w:rsidP="00E44E8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E44E8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2D18DF" w:rsidRPr="00096F8C" w:rsidRDefault="002D18DF" w:rsidP="00E44E8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E44E8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2D18DF" w:rsidRPr="00096F8C" w:rsidRDefault="002D18DF" w:rsidP="00E44E8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E44E8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2D18DF" w:rsidRPr="00096F8C" w:rsidRDefault="002D18DF" w:rsidP="00E44E8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E44E8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1A5F5E" w:rsidRPr="00096F8C">
        <w:rPr>
          <w:rFonts w:ascii="Arial" w:hAnsi="Arial" w:cs="Arial"/>
          <w:b/>
          <w:bCs/>
          <w:sz w:val="20"/>
          <w:szCs w:val="20"/>
        </w:rPr>
        <w:t xml:space="preserve">PARA NOTIFICACIONES </w:t>
      </w:r>
      <w:r w:rsidRPr="00096F8C">
        <w:rPr>
          <w:rFonts w:ascii="Arial" w:hAnsi="Arial" w:cs="Arial"/>
          <w:b/>
          <w:bCs/>
          <w:sz w:val="20"/>
          <w:szCs w:val="20"/>
        </w:rPr>
        <w:t>Y CONTACTO:</w:t>
      </w:r>
    </w:p>
    <w:p w:rsidR="006E1630" w:rsidRPr="00096F8C" w:rsidRDefault="002D18DF" w:rsidP="00E44E87">
      <w:pPr>
        <w:pStyle w:val="Standard"/>
        <w:spacing w:before="120" w:after="120"/>
        <w:rPr>
          <w:b/>
          <w:iCs/>
          <w:sz w:val="20"/>
          <w:szCs w:val="20"/>
          <w:u w:val="single"/>
        </w:rPr>
      </w:pPr>
      <w:r w:rsidRPr="00096F8C">
        <w:rPr>
          <w:b/>
          <w:bCs/>
          <w:sz w:val="20"/>
          <w:szCs w:val="20"/>
        </w:rPr>
        <w:t>Nº TELEFONICOS:</w:t>
      </w:r>
    </w:p>
    <w:sectPr w:rsidR="006E1630" w:rsidRPr="00096F8C" w:rsidSect="00E44E87">
      <w:headerReference w:type="default" r:id="rId8"/>
      <w:footerReference w:type="default" r:id="rId9"/>
      <w:pgSz w:w="11900" w:h="16840"/>
      <w:pgMar w:top="1954" w:right="985" w:bottom="1440" w:left="1134" w:header="708" w:footer="5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E87" w:rsidRDefault="00E44E87" w:rsidP="00A0263C">
      <w:r>
        <w:separator/>
      </w:r>
    </w:p>
  </w:endnote>
  <w:endnote w:type="continuationSeparator" w:id="0">
    <w:p w:rsidR="00E44E87" w:rsidRDefault="00E44E87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4223"/>
      <w:docPartObj>
        <w:docPartGallery w:val="Page Numbers (Bottom of Page)"/>
        <w:docPartUnique/>
      </w:docPartObj>
    </w:sdtPr>
    <w:sdtContent>
      <w:p w:rsidR="00E44E87" w:rsidRDefault="00E44E87">
        <w:pPr>
          <w:pStyle w:val="Piedepgina"/>
          <w:jc w:val="right"/>
        </w:pPr>
        <w:fldSimple w:instr=" PAGE   \* MERGEFORMAT ">
          <w:r w:rsidR="005917D4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E87" w:rsidRDefault="00E44E87" w:rsidP="00A0263C">
      <w:r>
        <w:separator/>
      </w:r>
    </w:p>
  </w:footnote>
  <w:footnote w:type="continuationSeparator" w:id="0">
    <w:p w:rsidR="00E44E87" w:rsidRDefault="00E44E87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87" w:rsidRDefault="00E44E87">
    <w:pPr>
      <w:pStyle w:val="Encabezado"/>
    </w:pPr>
    <w:r w:rsidRPr="00F16820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9" o:spid="_x0000_s1025" type="#_x0000_t23" style="position:absolute;margin-left:471.3pt;margin-top:-15.9pt;width:58pt;height:53.25pt;z-index:251659264" adj="2025">
          <v:textbox style="mso-next-textbox:#AutoShape 9">
            <w:txbxContent>
              <w:p w:rsidR="00E44E87" w:rsidRDefault="00E44E87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E44E87" w:rsidRDefault="00E44E87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E44E87" w:rsidRDefault="00E44E87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E44E87" w:rsidRDefault="00E44E87" w:rsidP="00F51671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-248285</wp:posOffset>
          </wp:positionV>
          <wp:extent cx="6410325" cy="960120"/>
          <wp:effectExtent l="19050" t="0" r="9525" b="0"/>
          <wp:wrapThrough wrapText="bothSides">
            <wp:wrapPolygon edited="0">
              <wp:start x="-64" y="0"/>
              <wp:lineTo x="-64" y="21000"/>
              <wp:lineTo x="21632" y="21000"/>
              <wp:lineTo x="21632" y="0"/>
              <wp:lineTo x="-64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l="2335" r="3243"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46752D"/>
    <w:multiLevelType w:val="hybridMultilevel"/>
    <w:tmpl w:val="ECE82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4"/>
  </w:num>
  <w:num w:numId="3">
    <w:abstractNumId w:val="9"/>
  </w:num>
  <w:num w:numId="4">
    <w:abstractNumId w:val="31"/>
  </w:num>
  <w:num w:numId="5">
    <w:abstractNumId w:val="17"/>
  </w:num>
  <w:num w:numId="6">
    <w:abstractNumId w:val="32"/>
  </w:num>
  <w:num w:numId="7">
    <w:abstractNumId w:val="5"/>
  </w:num>
  <w:num w:numId="8">
    <w:abstractNumId w:val="12"/>
  </w:num>
  <w:num w:numId="9">
    <w:abstractNumId w:val="11"/>
  </w:num>
  <w:num w:numId="10">
    <w:abstractNumId w:val="33"/>
  </w:num>
  <w:num w:numId="11">
    <w:abstractNumId w:val="23"/>
  </w:num>
  <w:num w:numId="12">
    <w:abstractNumId w:val="4"/>
  </w:num>
  <w:num w:numId="13">
    <w:abstractNumId w:val="25"/>
  </w:num>
  <w:num w:numId="14">
    <w:abstractNumId w:val="21"/>
  </w:num>
  <w:num w:numId="15">
    <w:abstractNumId w:val="0"/>
  </w:num>
  <w:num w:numId="16">
    <w:abstractNumId w:val="7"/>
  </w:num>
  <w:num w:numId="17">
    <w:abstractNumId w:val="35"/>
  </w:num>
  <w:num w:numId="18">
    <w:abstractNumId w:val="2"/>
  </w:num>
  <w:num w:numId="19">
    <w:abstractNumId w:val="10"/>
  </w:num>
  <w:num w:numId="20">
    <w:abstractNumId w:val="26"/>
  </w:num>
  <w:num w:numId="21">
    <w:abstractNumId w:val="14"/>
  </w:num>
  <w:num w:numId="22">
    <w:abstractNumId w:val="28"/>
  </w:num>
  <w:num w:numId="23">
    <w:abstractNumId w:val="15"/>
  </w:num>
  <w:num w:numId="24">
    <w:abstractNumId w:val="6"/>
  </w:num>
  <w:num w:numId="25">
    <w:abstractNumId w:val="18"/>
  </w:num>
  <w:num w:numId="26">
    <w:abstractNumId w:val="29"/>
  </w:num>
  <w:num w:numId="27">
    <w:abstractNumId w:val="16"/>
  </w:num>
  <w:num w:numId="28">
    <w:abstractNumId w:val="30"/>
  </w:num>
  <w:num w:numId="29">
    <w:abstractNumId w:val="22"/>
  </w:num>
  <w:num w:numId="30">
    <w:abstractNumId w:val="20"/>
  </w:num>
  <w:num w:numId="31">
    <w:abstractNumId w:val="34"/>
  </w:num>
  <w:num w:numId="32">
    <w:abstractNumId w:val="13"/>
  </w:num>
  <w:num w:numId="33">
    <w:abstractNumId w:val="8"/>
  </w:num>
  <w:num w:numId="34">
    <w:abstractNumId w:val="27"/>
  </w:num>
  <w:num w:numId="35">
    <w:abstractNumId w:val="1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05A3"/>
    <w:rsid w:val="0000758A"/>
    <w:rsid w:val="00007DE8"/>
    <w:rsid w:val="000273CF"/>
    <w:rsid w:val="000304F9"/>
    <w:rsid w:val="00034C12"/>
    <w:rsid w:val="00040BE4"/>
    <w:rsid w:val="00043C95"/>
    <w:rsid w:val="00044A01"/>
    <w:rsid w:val="00046DFE"/>
    <w:rsid w:val="00051295"/>
    <w:rsid w:val="00054B31"/>
    <w:rsid w:val="00055D1E"/>
    <w:rsid w:val="00062248"/>
    <w:rsid w:val="00075FEC"/>
    <w:rsid w:val="00085738"/>
    <w:rsid w:val="00086A82"/>
    <w:rsid w:val="00096F8C"/>
    <w:rsid w:val="000A046C"/>
    <w:rsid w:val="000A6582"/>
    <w:rsid w:val="000B4EF5"/>
    <w:rsid w:val="000B6333"/>
    <w:rsid w:val="000C208A"/>
    <w:rsid w:val="000C312A"/>
    <w:rsid w:val="000E11AB"/>
    <w:rsid w:val="000E6F18"/>
    <w:rsid w:val="000F42D2"/>
    <w:rsid w:val="000F51AF"/>
    <w:rsid w:val="000F7389"/>
    <w:rsid w:val="00105C03"/>
    <w:rsid w:val="00120E10"/>
    <w:rsid w:val="0012363D"/>
    <w:rsid w:val="0013580D"/>
    <w:rsid w:val="00156C22"/>
    <w:rsid w:val="00166F52"/>
    <w:rsid w:val="00171721"/>
    <w:rsid w:val="00183B58"/>
    <w:rsid w:val="00183ED2"/>
    <w:rsid w:val="00187AC4"/>
    <w:rsid w:val="0019096C"/>
    <w:rsid w:val="001A1D7C"/>
    <w:rsid w:val="001A3F55"/>
    <w:rsid w:val="001A5F5E"/>
    <w:rsid w:val="001A7444"/>
    <w:rsid w:val="001A7664"/>
    <w:rsid w:val="001B5260"/>
    <w:rsid w:val="001C45FA"/>
    <w:rsid w:val="001D0872"/>
    <w:rsid w:val="001D0B3A"/>
    <w:rsid w:val="001D131E"/>
    <w:rsid w:val="001E2D9C"/>
    <w:rsid w:val="00205184"/>
    <w:rsid w:val="00207FAB"/>
    <w:rsid w:val="002123ED"/>
    <w:rsid w:val="00221137"/>
    <w:rsid w:val="00223B4A"/>
    <w:rsid w:val="002254DD"/>
    <w:rsid w:val="00237D12"/>
    <w:rsid w:val="00240271"/>
    <w:rsid w:val="00242ADD"/>
    <w:rsid w:val="00242DAE"/>
    <w:rsid w:val="002443F4"/>
    <w:rsid w:val="00255ABC"/>
    <w:rsid w:val="00257C80"/>
    <w:rsid w:val="00261C8D"/>
    <w:rsid w:val="00261D6F"/>
    <w:rsid w:val="00262118"/>
    <w:rsid w:val="00267FD4"/>
    <w:rsid w:val="00282B10"/>
    <w:rsid w:val="00283B8C"/>
    <w:rsid w:val="002923A7"/>
    <w:rsid w:val="002934D9"/>
    <w:rsid w:val="00293731"/>
    <w:rsid w:val="00295A3C"/>
    <w:rsid w:val="002B37ED"/>
    <w:rsid w:val="002B434A"/>
    <w:rsid w:val="002B4BE7"/>
    <w:rsid w:val="002C03A1"/>
    <w:rsid w:val="002C3B2C"/>
    <w:rsid w:val="002C6BE4"/>
    <w:rsid w:val="002D18DF"/>
    <w:rsid w:val="002D1FD8"/>
    <w:rsid w:val="002F59F7"/>
    <w:rsid w:val="0031350C"/>
    <w:rsid w:val="0031537C"/>
    <w:rsid w:val="00316254"/>
    <w:rsid w:val="003258E0"/>
    <w:rsid w:val="003309E3"/>
    <w:rsid w:val="00334A84"/>
    <w:rsid w:val="003351BD"/>
    <w:rsid w:val="003740B9"/>
    <w:rsid w:val="00394282"/>
    <w:rsid w:val="00397BEB"/>
    <w:rsid w:val="003B1970"/>
    <w:rsid w:val="003C6C90"/>
    <w:rsid w:val="003D27A2"/>
    <w:rsid w:val="003E3086"/>
    <w:rsid w:val="003E339D"/>
    <w:rsid w:val="004039D9"/>
    <w:rsid w:val="004101F9"/>
    <w:rsid w:val="00415350"/>
    <w:rsid w:val="00415FA0"/>
    <w:rsid w:val="0042030B"/>
    <w:rsid w:val="00420610"/>
    <w:rsid w:val="00420ADD"/>
    <w:rsid w:val="004213DA"/>
    <w:rsid w:val="00432D12"/>
    <w:rsid w:val="00445E5F"/>
    <w:rsid w:val="004474CE"/>
    <w:rsid w:val="00453078"/>
    <w:rsid w:val="00471532"/>
    <w:rsid w:val="00476503"/>
    <w:rsid w:val="00490D24"/>
    <w:rsid w:val="00495F4F"/>
    <w:rsid w:val="004B5598"/>
    <w:rsid w:val="004B5C6D"/>
    <w:rsid w:val="004C0BD0"/>
    <w:rsid w:val="004C321F"/>
    <w:rsid w:val="004E3CE1"/>
    <w:rsid w:val="00504B40"/>
    <w:rsid w:val="005151C5"/>
    <w:rsid w:val="0051521A"/>
    <w:rsid w:val="00516377"/>
    <w:rsid w:val="00524AAE"/>
    <w:rsid w:val="00525D3C"/>
    <w:rsid w:val="005268DC"/>
    <w:rsid w:val="00533590"/>
    <w:rsid w:val="00536CCD"/>
    <w:rsid w:val="00557152"/>
    <w:rsid w:val="005631B2"/>
    <w:rsid w:val="005718DD"/>
    <w:rsid w:val="005732BF"/>
    <w:rsid w:val="00591262"/>
    <w:rsid w:val="005917D4"/>
    <w:rsid w:val="005D7D2F"/>
    <w:rsid w:val="005E66CB"/>
    <w:rsid w:val="005F365F"/>
    <w:rsid w:val="006005DE"/>
    <w:rsid w:val="0062457C"/>
    <w:rsid w:val="00624D22"/>
    <w:rsid w:val="00655349"/>
    <w:rsid w:val="0066087E"/>
    <w:rsid w:val="0066594C"/>
    <w:rsid w:val="006703D5"/>
    <w:rsid w:val="006853C9"/>
    <w:rsid w:val="006970F0"/>
    <w:rsid w:val="006A0690"/>
    <w:rsid w:val="006C0059"/>
    <w:rsid w:val="006C34FB"/>
    <w:rsid w:val="006D53DF"/>
    <w:rsid w:val="006E1630"/>
    <w:rsid w:val="006F2607"/>
    <w:rsid w:val="006F7250"/>
    <w:rsid w:val="007024AA"/>
    <w:rsid w:val="00724C77"/>
    <w:rsid w:val="00732A38"/>
    <w:rsid w:val="007444ED"/>
    <w:rsid w:val="00756A0E"/>
    <w:rsid w:val="00762762"/>
    <w:rsid w:val="00774467"/>
    <w:rsid w:val="007763D8"/>
    <w:rsid w:val="00793B76"/>
    <w:rsid w:val="007A0AF1"/>
    <w:rsid w:val="007A4C99"/>
    <w:rsid w:val="007A75C4"/>
    <w:rsid w:val="007A7692"/>
    <w:rsid w:val="007B5A82"/>
    <w:rsid w:val="007C2B39"/>
    <w:rsid w:val="007C3AC7"/>
    <w:rsid w:val="007D52CD"/>
    <w:rsid w:val="007E25F6"/>
    <w:rsid w:val="007E3879"/>
    <w:rsid w:val="00801456"/>
    <w:rsid w:val="008152E2"/>
    <w:rsid w:val="00837BF8"/>
    <w:rsid w:val="008500CE"/>
    <w:rsid w:val="00860EED"/>
    <w:rsid w:val="00867FD3"/>
    <w:rsid w:val="008901FE"/>
    <w:rsid w:val="00890AFC"/>
    <w:rsid w:val="00895F2E"/>
    <w:rsid w:val="00897FB3"/>
    <w:rsid w:val="008B0FB4"/>
    <w:rsid w:val="008C5DA6"/>
    <w:rsid w:val="008D1895"/>
    <w:rsid w:val="008E1758"/>
    <w:rsid w:val="008F5720"/>
    <w:rsid w:val="00902C60"/>
    <w:rsid w:val="00925609"/>
    <w:rsid w:val="00925DF0"/>
    <w:rsid w:val="00931B2A"/>
    <w:rsid w:val="009343BE"/>
    <w:rsid w:val="00940455"/>
    <w:rsid w:val="0094214F"/>
    <w:rsid w:val="009571FF"/>
    <w:rsid w:val="009628D5"/>
    <w:rsid w:val="00967710"/>
    <w:rsid w:val="009768BC"/>
    <w:rsid w:val="009833F0"/>
    <w:rsid w:val="00983FBD"/>
    <w:rsid w:val="00995302"/>
    <w:rsid w:val="00996109"/>
    <w:rsid w:val="00997313"/>
    <w:rsid w:val="009A1E31"/>
    <w:rsid w:val="009A20C2"/>
    <w:rsid w:val="009B1297"/>
    <w:rsid w:val="009B312F"/>
    <w:rsid w:val="009B419C"/>
    <w:rsid w:val="009B72E9"/>
    <w:rsid w:val="009C28A9"/>
    <w:rsid w:val="009D24F7"/>
    <w:rsid w:val="009D2674"/>
    <w:rsid w:val="009D6E17"/>
    <w:rsid w:val="00A0263C"/>
    <w:rsid w:val="00A21D88"/>
    <w:rsid w:val="00A43450"/>
    <w:rsid w:val="00A515BC"/>
    <w:rsid w:val="00A60F83"/>
    <w:rsid w:val="00A65D58"/>
    <w:rsid w:val="00A84699"/>
    <w:rsid w:val="00A85EC7"/>
    <w:rsid w:val="00A910B8"/>
    <w:rsid w:val="00A9113C"/>
    <w:rsid w:val="00A9571B"/>
    <w:rsid w:val="00A9689C"/>
    <w:rsid w:val="00A979DD"/>
    <w:rsid w:val="00AA3ADC"/>
    <w:rsid w:val="00AA7068"/>
    <w:rsid w:val="00AB622C"/>
    <w:rsid w:val="00AC6724"/>
    <w:rsid w:val="00AD4A18"/>
    <w:rsid w:val="00B0296C"/>
    <w:rsid w:val="00B02BEA"/>
    <w:rsid w:val="00B06142"/>
    <w:rsid w:val="00B22316"/>
    <w:rsid w:val="00B34435"/>
    <w:rsid w:val="00B4393C"/>
    <w:rsid w:val="00B53F68"/>
    <w:rsid w:val="00B606FE"/>
    <w:rsid w:val="00B64589"/>
    <w:rsid w:val="00B84F01"/>
    <w:rsid w:val="00B91CFD"/>
    <w:rsid w:val="00BA564D"/>
    <w:rsid w:val="00BA7BF8"/>
    <w:rsid w:val="00BB0784"/>
    <w:rsid w:val="00BB14A6"/>
    <w:rsid w:val="00BC03CA"/>
    <w:rsid w:val="00BC47A0"/>
    <w:rsid w:val="00BD3007"/>
    <w:rsid w:val="00BE74C4"/>
    <w:rsid w:val="00BF6215"/>
    <w:rsid w:val="00BF6DA1"/>
    <w:rsid w:val="00C025CE"/>
    <w:rsid w:val="00C1513E"/>
    <w:rsid w:val="00C160EE"/>
    <w:rsid w:val="00C2488D"/>
    <w:rsid w:val="00C25AEC"/>
    <w:rsid w:val="00C428D7"/>
    <w:rsid w:val="00C61AA3"/>
    <w:rsid w:val="00C81DAB"/>
    <w:rsid w:val="00C91E0F"/>
    <w:rsid w:val="00C93DC8"/>
    <w:rsid w:val="00CA3310"/>
    <w:rsid w:val="00CB0B73"/>
    <w:rsid w:val="00CB1629"/>
    <w:rsid w:val="00CB1A02"/>
    <w:rsid w:val="00CB3A49"/>
    <w:rsid w:val="00CB4416"/>
    <w:rsid w:val="00CB44F7"/>
    <w:rsid w:val="00CB4DCA"/>
    <w:rsid w:val="00CC0DA4"/>
    <w:rsid w:val="00CD1C60"/>
    <w:rsid w:val="00D134E2"/>
    <w:rsid w:val="00D237CA"/>
    <w:rsid w:val="00D27CEB"/>
    <w:rsid w:val="00D33596"/>
    <w:rsid w:val="00D35A61"/>
    <w:rsid w:val="00D37D44"/>
    <w:rsid w:val="00D45481"/>
    <w:rsid w:val="00D45ABF"/>
    <w:rsid w:val="00D5492D"/>
    <w:rsid w:val="00D55117"/>
    <w:rsid w:val="00D5769F"/>
    <w:rsid w:val="00D60B14"/>
    <w:rsid w:val="00D65464"/>
    <w:rsid w:val="00DB0F35"/>
    <w:rsid w:val="00DC63A9"/>
    <w:rsid w:val="00DF61BD"/>
    <w:rsid w:val="00E07450"/>
    <w:rsid w:val="00E07FB9"/>
    <w:rsid w:val="00E114B9"/>
    <w:rsid w:val="00E179BD"/>
    <w:rsid w:val="00E2027C"/>
    <w:rsid w:val="00E44E87"/>
    <w:rsid w:val="00E472C0"/>
    <w:rsid w:val="00E60CA3"/>
    <w:rsid w:val="00E75295"/>
    <w:rsid w:val="00E830B7"/>
    <w:rsid w:val="00E878DF"/>
    <w:rsid w:val="00E95642"/>
    <w:rsid w:val="00EA2961"/>
    <w:rsid w:val="00EB00AD"/>
    <w:rsid w:val="00EC1CDD"/>
    <w:rsid w:val="00EC5C29"/>
    <w:rsid w:val="00ED7FF6"/>
    <w:rsid w:val="00EE4095"/>
    <w:rsid w:val="00EE551C"/>
    <w:rsid w:val="00EF36C8"/>
    <w:rsid w:val="00EF602C"/>
    <w:rsid w:val="00EF7FDA"/>
    <w:rsid w:val="00F04EDD"/>
    <w:rsid w:val="00F16820"/>
    <w:rsid w:val="00F32A35"/>
    <w:rsid w:val="00F44C90"/>
    <w:rsid w:val="00F51671"/>
    <w:rsid w:val="00F71782"/>
    <w:rsid w:val="00F81BF2"/>
    <w:rsid w:val="00F862DB"/>
    <w:rsid w:val="00F9346B"/>
    <w:rsid w:val="00FB2528"/>
    <w:rsid w:val="00FC3099"/>
    <w:rsid w:val="00FD4B80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F8F38-E3A9-46BC-A84D-30D6DE5C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lsolari</cp:lastModifiedBy>
  <cp:revision>92</cp:revision>
  <cp:lastPrinted>2016-10-19T14:06:00Z</cp:lastPrinted>
  <dcterms:created xsi:type="dcterms:W3CDTF">2016-08-31T20:03:00Z</dcterms:created>
  <dcterms:modified xsi:type="dcterms:W3CDTF">2016-10-19T14:17:00Z</dcterms:modified>
</cp:coreProperties>
</file>