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0C" w:rsidRPr="00262118" w:rsidRDefault="0028050C" w:rsidP="0028050C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bookmarkStart w:id="0" w:name="_GoBack"/>
      <w:bookmarkEnd w:id="0"/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ANEXO I.</w:t>
      </w:r>
    </w:p>
    <w:p w:rsidR="0028050C" w:rsidRPr="00262118" w:rsidRDefault="0028050C" w:rsidP="0028050C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COTIZACIÓN.</w:t>
      </w:r>
    </w:p>
    <w:p w:rsidR="0028050C" w:rsidRPr="009253D7" w:rsidRDefault="0028050C" w:rsidP="0028050C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EXPTE Nº </w:t>
      </w:r>
      <w:r>
        <w:rPr>
          <w:rFonts w:ascii="Calibri" w:hAnsi="Calibri"/>
          <w:b/>
          <w:bCs/>
          <w:sz w:val="20"/>
          <w:szCs w:val="20"/>
          <w:lang w:val="es-ES"/>
        </w:rPr>
        <w:t>578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/2016 – DIR. </w:t>
      </w:r>
      <w:r>
        <w:rPr>
          <w:rFonts w:ascii="Calibri" w:hAnsi="Calibri"/>
          <w:b/>
          <w:bCs/>
          <w:sz w:val="20"/>
          <w:szCs w:val="20"/>
          <w:lang w:val="es-ES"/>
        </w:rPr>
        <w:t xml:space="preserve">INFRAESTRUCTURA Y DESARROLLO 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– CD Nº </w:t>
      </w:r>
      <w:r>
        <w:rPr>
          <w:rFonts w:ascii="Calibri" w:hAnsi="Calibri"/>
          <w:b/>
          <w:bCs/>
          <w:sz w:val="20"/>
          <w:szCs w:val="20"/>
          <w:lang w:val="es-ES"/>
        </w:rPr>
        <w:t>402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>/2016</w:t>
      </w:r>
    </w:p>
    <w:p w:rsidR="0028050C" w:rsidRPr="009253D7" w:rsidRDefault="0028050C" w:rsidP="0028050C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82"/>
        <w:gridCol w:w="3249"/>
        <w:gridCol w:w="851"/>
        <w:gridCol w:w="1032"/>
        <w:gridCol w:w="1517"/>
        <w:gridCol w:w="1950"/>
      </w:tblGrid>
      <w:tr w:rsidR="0028050C" w:rsidRPr="00BC5397" w:rsidTr="000273C5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0C" w:rsidRPr="00BC5397" w:rsidRDefault="0028050C" w:rsidP="000273C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28050C" w:rsidRPr="00BC5397" w:rsidTr="000273C5">
        <w:trPr>
          <w:trHeight w:val="357"/>
          <w:jc w:val="center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0C" w:rsidRPr="00BC5397" w:rsidRDefault="0028050C" w:rsidP="000273C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/ </w:t>
            </w:r>
            <w:proofErr w:type="spellStart"/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Item</w:t>
            </w:r>
            <w:proofErr w:type="spellEnd"/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0C" w:rsidRPr="00BC5397" w:rsidRDefault="0028050C" w:rsidP="000273C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0C" w:rsidRPr="00BC5397" w:rsidRDefault="0028050C" w:rsidP="000273C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0C" w:rsidRPr="00BC5397" w:rsidRDefault="0028050C" w:rsidP="000273C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0C" w:rsidRPr="00BC5397" w:rsidRDefault="0028050C" w:rsidP="000273C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28050C" w:rsidRPr="00BC5397" w:rsidTr="000273C5">
        <w:trPr>
          <w:trHeight w:val="419"/>
          <w:jc w:val="center"/>
        </w:trPr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0C" w:rsidRPr="00BC5397" w:rsidRDefault="0028050C" w:rsidP="000273C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0C" w:rsidRPr="00BC5397" w:rsidRDefault="0028050C" w:rsidP="000273C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0C" w:rsidRPr="00BC5397" w:rsidRDefault="0028050C" w:rsidP="000273C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0C" w:rsidRPr="00BC5397" w:rsidRDefault="0028050C" w:rsidP="000273C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0C" w:rsidRPr="00BC5397" w:rsidRDefault="0028050C" w:rsidP="000273C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0C" w:rsidRPr="00BC5397" w:rsidRDefault="0028050C" w:rsidP="000273C5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28050C" w:rsidRPr="00BC5397" w:rsidTr="000273C5">
        <w:trPr>
          <w:trHeight w:val="79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0C" w:rsidRPr="00BC5397" w:rsidRDefault="0028050C" w:rsidP="000273C5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0C" w:rsidRPr="00BC5397" w:rsidRDefault="0028050C" w:rsidP="000273C5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SERVIDORES 1U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0C" w:rsidRPr="00BC5397" w:rsidRDefault="0028050C" w:rsidP="000273C5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50C" w:rsidRPr="00BC5397" w:rsidRDefault="0028050C" w:rsidP="000273C5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0C" w:rsidRPr="00BC5397" w:rsidRDefault="0028050C" w:rsidP="000273C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0C" w:rsidRPr="00BC5397" w:rsidRDefault="0028050C" w:rsidP="000273C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28050C" w:rsidRPr="00BC5397" w:rsidTr="000273C5">
        <w:trPr>
          <w:trHeight w:val="702"/>
          <w:jc w:val="center"/>
        </w:trPr>
        <w:tc>
          <w:tcPr>
            <w:tcW w:w="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050C" w:rsidRPr="00BC5397" w:rsidRDefault="0028050C" w:rsidP="000273C5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50C" w:rsidRPr="00BC5397" w:rsidRDefault="0028050C" w:rsidP="000273C5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Total  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U$S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50C" w:rsidRPr="00BC5397" w:rsidRDefault="0028050C" w:rsidP="000273C5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28050C" w:rsidRDefault="0028050C" w:rsidP="0028050C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28050C" w:rsidRDefault="0028050C" w:rsidP="0028050C">
      <w:pPr>
        <w:rPr>
          <w:rFonts w:ascii="Calibri" w:hAnsi="Calibri"/>
          <w:b/>
          <w:bCs/>
          <w:sz w:val="22"/>
          <w:szCs w:val="22"/>
        </w:rPr>
      </w:pPr>
    </w:p>
    <w:p w:rsidR="0028050C" w:rsidRDefault="0028050C" w:rsidP="0028050C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28050C" w:rsidRDefault="0028050C" w:rsidP="0028050C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28050C" w:rsidRDefault="0028050C" w:rsidP="0028050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28050C" w:rsidRDefault="0028050C" w:rsidP="0028050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28050C" w:rsidRDefault="0028050C" w:rsidP="0028050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28050C" w:rsidRDefault="0028050C" w:rsidP="0028050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28050C" w:rsidRDefault="0028050C" w:rsidP="0028050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28050C" w:rsidRDefault="0028050C" w:rsidP="0028050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28050C" w:rsidRDefault="0028050C" w:rsidP="0028050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28050C" w:rsidRDefault="0028050C" w:rsidP="0028050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28050C" w:rsidRDefault="0028050C" w:rsidP="0028050C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28050C" w:rsidRDefault="0028050C" w:rsidP="0028050C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28050C" w:rsidRDefault="0028050C" w:rsidP="0028050C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28050C" w:rsidRDefault="0028050C" w:rsidP="0028050C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3B1970" w:rsidRPr="0028050C" w:rsidRDefault="003B1970">
      <w:pPr>
        <w:rPr>
          <w:lang w:val="es-AR"/>
        </w:rPr>
      </w:pPr>
    </w:p>
    <w:sectPr w:rsidR="003B1970" w:rsidRPr="0028050C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164" w:rsidRDefault="00702164" w:rsidP="00A0263C">
      <w:r>
        <w:separator/>
      </w:r>
    </w:p>
  </w:endnote>
  <w:endnote w:type="continuationSeparator" w:id="0">
    <w:p w:rsidR="00702164" w:rsidRDefault="00702164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5A25F4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164" w:rsidRDefault="00702164" w:rsidP="00A0263C">
      <w:r>
        <w:separator/>
      </w:r>
    </w:p>
  </w:footnote>
  <w:footnote w:type="continuationSeparator" w:id="0">
    <w:p w:rsidR="00702164" w:rsidRDefault="00702164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1D32AE"/>
    <w:rsid w:val="0028050C"/>
    <w:rsid w:val="002934D9"/>
    <w:rsid w:val="003B1970"/>
    <w:rsid w:val="003E339D"/>
    <w:rsid w:val="005A25F4"/>
    <w:rsid w:val="00702164"/>
    <w:rsid w:val="00862893"/>
    <w:rsid w:val="00A0263C"/>
    <w:rsid w:val="00CC0DA4"/>
    <w:rsid w:val="00D60B14"/>
    <w:rsid w:val="00E1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8050C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rsid w:val="0028050C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447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atapia</cp:lastModifiedBy>
  <cp:revision>2</cp:revision>
  <cp:lastPrinted>2016-01-18T20:45:00Z</cp:lastPrinted>
  <dcterms:created xsi:type="dcterms:W3CDTF">2016-09-26T15:24:00Z</dcterms:created>
  <dcterms:modified xsi:type="dcterms:W3CDTF">2016-09-26T15:24:00Z</dcterms:modified>
</cp:coreProperties>
</file>