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5B" w:rsidRDefault="007D135B" w:rsidP="007D135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  <w:r>
        <w:rPr>
          <w:rFonts w:asciiTheme="majorHAnsi" w:hAnsiTheme="majorHAnsi" w:cs="Courier New"/>
          <w:b/>
          <w:iCs/>
          <w:sz w:val="22"/>
          <w:szCs w:val="22"/>
          <w:u w:val="single"/>
        </w:rPr>
        <w:t>ANEXO I.</w:t>
      </w:r>
    </w:p>
    <w:p w:rsidR="007D135B" w:rsidRDefault="007D135B" w:rsidP="007D135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  <w:r>
        <w:rPr>
          <w:rFonts w:asciiTheme="majorHAnsi" w:hAnsiTheme="majorHAnsi" w:cs="Courier New"/>
          <w:b/>
          <w:iCs/>
          <w:sz w:val="22"/>
          <w:szCs w:val="22"/>
          <w:u w:val="single"/>
        </w:rPr>
        <w:t>PLANILLA DE COTIZACIÓN.</w:t>
      </w:r>
    </w:p>
    <w:p w:rsidR="007D135B" w:rsidRDefault="007D135B" w:rsidP="007D135B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>
        <w:rPr>
          <w:rFonts w:asciiTheme="majorHAnsi" w:hAnsiTheme="majorHAnsi"/>
          <w:b/>
          <w:bCs/>
          <w:sz w:val="22"/>
          <w:szCs w:val="22"/>
          <w:lang w:val="es-AR"/>
        </w:rPr>
        <w:t>EXPTE Nº 617/2016 – DIR. CENTRO DE INNOVACION – LPUB Nº 12/2016</w:t>
      </w:r>
    </w:p>
    <w:p w:rsidR="007D135B" w:rsidRDefault="007D135B" w:rsidP="007D135B">
      <w:pPr>
        <w:jc w:val="center"/>
        <w:rPr>
          <w:rFonts w:asciiTheme="majorHAnsi" w:hAnsiTheme="majorHAnsi"/>
          <w:b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  <w:lang w:val="es-AR"/>
        </w:rPr>
        <w:t>REALIZACION DEL CENTRO DE INNOVACION TECNOLOGICA DE BAHIA BLANCA DE INFINITO POR DESCUBRIR</w:t>
      </w:r>
    </w:p>
    <w:p w:rsidR="007D135B" w:rsidRDefault="007D135B" w:rsidP="007D135B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</w:p>
    <w:p w:rsidR="007D135B" w:rsidRDefault="007D135B" w:rsidP="007D135B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67"/>
        <w:gridCol w:w="3244"/>
        <w:gridCol w:w="877"/>
        <w:gridCol w:w="1032"/>
        <w:gridCol w:w="1515"/>
        <w:gridCol w:w="1946"/>
      </w:tblGrid>
      <w:tr w:rsidR="007D135B" w:rsidTr="007D135B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7D135B" w:rsidTr="007D135B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7D135B" w:rsidTr="007D135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7D135B" w:rsidTr="007D135B">
        <w:trPr>
          <w:trHeight w:val="1172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pBdr>
                <w:top w:val="single" w:sz="4" w:space="7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REFACCION DEL CENTRO DE</w:t>
            </w:r>
          </w:p>
          <w:p w:rsidR="007D135B" w:rsidRDefault="007D135B">
            <w:pPr>
              <w:pBdr>
                <w:top w:val="single" w:sz="4" w:space="7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INNOVACION TECNOLOGICA DE BAHIA BLANCA</w:t>
            </w:r>
          </w:p>
          <w:p w:rsidR="007D135B" w:rsidRDefault="007D135B">
            <w:pPr>
              <w:pBdr>
                <w:top w:val="single" w:sz="4" w:space="7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DE  INFINITO POR DESCUBRIR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 w:cs="Cambria"/>
                <w:sz w:val="22"/>
                <w:szCs w:val="22"/>
                <w:lang w:val="es-ES" w:eastAsia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 w:cs="Cambria"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7D135B" w:rsidTr="007D135B">
        <w:trPr>
          <w:trHeight w:val="255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135B" w:rsidRDefault="007D135B">
            <w:pPr>
              <w:autoSpaceDN w:val="0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35B" w:rsidRDefault="007D135B">
            <w:pPr>
              <w:autoSpaceDN w:val="0"/>
              <w:jc w:val="center"/>
              <w:rPr>
                <w:rFonts w:asciiTheme="majorHAnsi" w:eastAsia="Times New Roman" w:hAnsiTheme="majorHAnsi" w:cs="Cambria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7D135B" w:rsidRDefault="007D135B" w:rsidP="007D135B">
      <w:pPr>
        <w:spacing w:line="360" w:lineRule="auto"/>
        <w:jc w:val="both"/>
        <w:rPr>
          <w:rFonts w:asciiTheme="majorHAnsi" w:hAnsiTheme="majorHAnsi" w:cs="Cambria"/>
          <w:b/>
          <w:bCs/>
          <w:sz w:val="22"/>
          <w:szCs w:val="22"/>
          <w:lang w:eastAsia="es-ES"/>
        </w:rPr>
      </w:pPr>
    </w:p>
    <w:p w:rsidR="007D135B" w:rsidRDefault="007D135B" w:rsidP="007D135B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7D135B" w:rsidRDefault="007D135B" w:rsidP="007D135B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7D135B" w:rsidRDefault="007D135B" w:rsidP="007D135B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7D135B" w:rsidRDefault="007D135B" w:rsidP="007D135B">
      <w:pPr>
        <w:spacing w:before="120"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7D135B" w:rsidRDefault="007D135B" w:rsidP="007D135B">
      <w:pPr>
        <w:pStyle w:val="NormalWeb"/>
        <w:spacing w:before="360" w:after="120"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7D135B" w:rsidRDefault="007D135B" w:rsidP="007D135B">
      <w:pPr>
        <w:pStyle w:val="NormalWeb"/>
        <w:spacing w:before="360" w:after="120"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7D135B" w:rsidRDefault="007D135B" w:rsidP="007D135B">
      <w:pPr>
        <w:pStyle w:val="NormalWeb"/>
        <w:spacing w:before="360" w:after="120"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CONTACTO</w:t>
      </w:r>
    </w:p>
    <w:p w:rsidR="007D135B" w:rsidRDefault="007D135B" w:rsidP="007D135B">
      <w:pPr>
        <w:pStyle w:val="NormalWeb"/>
        <w:spacing w:before="360" w:after="120"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EMAIL </w:t>
      </w:r>
    </w:p>
    <w:p w:rsidR="007D135B" w:rsidRDefault="007D135B" w:rsidP="007D135B">
      <w:pPr>
        <w:pStyle w:val="NormalWeb"/>
        <w:tabs>
          <w:tab w:val="left" w:pos="6285"/>
        </w:tabs>
        <w:spacing w:before="360" w:after="120"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7D135B" w:rsidRDefault="007D135B" w:rsidP="007D135B">
      <w:pPr>
        <w:pStyle w:val="NormalWeb"/>
        <w:tabs>
          <w:tab w:val="left" w:pos="6285"/>
        </w:tabs>
        <w:spacing w:before="360" w:after="120"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3B1970" w:rsidRPr="007D135B" w:rsidRDefault="003B1970">
      <w:pPr>
        <w:rPr>
          <w:lang w:val="es-AR"/>
        </w:rPr>
      </w:pPr>
    </w:p>
    <w:sectPr w:rsidR="003B1970" w:rsidRPr="007D135B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4EF" w:rsidRDefault="001954EF" w:rsidP="00A0263C">
      <w:r>
        <w:separator/>
      </w:r>
    </w:p>
  </w:endnote>
  <w:endnote w:type="continuationSeparator" w:id="0">
    <w:p w:rsidR="001954EF" w:rsidRDefault="001954EF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250A44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4EF" w:rsidRDefault="001954EF" w:rsidP="00A0263C">
      <w:r>
        <w:separator/>
      </w:r>
    </w:p>
  </w:footnote>
  <w:footnote w:type="continuationSeparator" w:id="0">
    <w:p w:rsidR="001954EF" w:rsidRDefault="001954EF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D1B56"/>
    <w:rsid w:val="00132447"/>
    <w:rsid w:val="00145704"/>
    <w:rsid w:val="0016525A"/>
    <w:rsid w:val="001954EF"/>
    <w:rsid w:val="001B18ED"/>
    <w:rsid w:val="001D59C0"/>
    <w:rsid w:val="00250A44"/>
    <w:rsid w:val="002934D9"/>
    <w:rsid w:val="002A2EE4"/>
    <w:rsid w:val="002B0670"/>
    <w:rsid w:val="00350461"/>
    <w:rsid w:val="003B1970"/>
    <w:rsid w:val="003E339D"/>
    <w:rsid w:val="003F7C04"/>
    <w:rsid w:val="00781C37"/>
    <w:rsid w:val="007D135B"/>
    <w:rsid w:val="008043D7"/>
    <w:rsid w:val="00890BDA"/>
    <w:rsid w:val="00A0263C"/>
    <w:rsid w:val="00A90F50"/>
    <w:rsid w:val="00C41867"/>
    <w:rsid w:val="00CC0DA4"/>
    <w:rsid w:val="00D60B14"/>
    <w:rsid w:val="00DB794C"/>
    <w:rsid w:val="00E179BD"/>
    <w:rsid w:val="00E56593"/>
    <w:rsid w:val="00EF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135B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7D135B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2016-09-05T19:26:00Z</cp:lastPrinted>
  <dcterms:created xsi:type="dcterms:W3CDTF">2016-09-08T18:55:00Z</dcterms:created>
  <dcterms:modified xsi:type="dcterms:W3CDTF">2016-09-08T18:55:00Z</dcterms:modified>
</cp:coreProperties>
</file>