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B78" w:rsidRDefault="005A1B78" w:rsidP="005A1B78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ANEXO I: PLANILLA DE COTIZACIÓN </w:t>
      </w:r>
    </w:p>
    <w:p w:rsidR="005A1B78" w:rsidRDefault="005A1B78" w:rsidP="005A1B78">
      <w:pPr>
        <w:jc w:val="center"/>
        <w:rPr>
          <w:b/>
          <w:bCs/>
          <w:sz w:val="22"/>
          <w:szCs w:val="22"/>
          <w:lang w:val="es-AR"/>
        </w:rPr>
      </w:pPr>
      <w:r>
        <w:rPr>
          <w:b/>
          <w:bCs/>
          <w:sz w:val="22"/>
          <w:szCs w:val="22"/>
          <w:lang w:val="es-AR"/>
        </w:rPr>
        <w:t>EXPTE Nº 280/2016 – DIRECCION POLO – CD Nº 0186/2016</w:t>
      </w:r>
    </w:p>
    <w:p w:rsidR="005A1B78" w:rsidRDefault="005A1B78" w:rsidP="005A1B78">
      <w:pPr>
        <w:jc w:val="center"/>
        <w:rPr>
          <w:b/>
          <w:sz w:val="22"/>
          <w:szCs w:val="22"/>
          <w:lang w:val="es-AR"/>
        </w:rPr>
      </w:pPr>
      <w:r>
        <w:rPr>
          <w:b/>
          <w:sz w:val="22"/>
          <w:szCs w:val="22"/>
          <w:lang w:val="es-AR"/>
        </w:rPr>
        <w:t>SERVICIO DE DESPACHANTE DE ADUANA</w:t>
      </w:r>
    </w:p>
    <w:p w:rsidR="005A1B78" w:rsidRDefault="005A1B78" w:rsidP="005A1B78">
      <w:pPr>
        <w:jc w:val="center"/>
        <w:rPr>
          <w:b/>
          <w:bCs/>
          <w:sz w:val="16"/>
          <w:szCs w:val="16"/>
          <w:lang w:val="es-AR"/>
        </w:rPr>
      </w:pPr>
    </w:p>
    <w:p w:rsidR="005A1B78" w:rsidRDefault="005A1B78" w:rsidP="005A1B78">
      <w:pPr>
        <w:jc w:val="center"/>
        <w:rPr>
          <w:b/>
          <w:bCs/>
          <w:sz w:val="16"/>
          <w:szCs w:val="16"/>
          <w:lang w:val="es-AR"/>
        </w:rPr>
      </w:pPr>
    </w:p>
    <w:tbl>
      <w:tblPr>
        <w:tblW w:w="9581" w:type="dxa"/>
        <w:jc w:val="center"/>
        <w:tblInd w:w="847" w:type="dxa"/>
        <w:tblCellMar>
          <w:left w:w="70" w:type="dxa"/>
          <w:right w:w="70" w:type="dxa"/>
        </w:tblCellMar>
        <w:tblLook w:val="04A0"/>
      </w:tblPr>
      <w:tblGrid>
        <w:gridCol w:w="1052"/>
        <w:gridCol w:w="3008"/>
        <w:gridCol w:w="1299"/>
        <w:gridCol w:w="1130"/>
        <w:gridCol w:w="1416"/>
        <w:gridCol w:w="1676"/>
      </w:tblGrid>
      <w:tr w:rsidR="005A1B78" w:rsidTr="005A1B78">
        <w:trPr>
          <w:trHeight w:val="399"/>
          <w:jc w:val="center"/>
        </w:trPr>
        <w:tc>
          <w:tcPr>
            <w:tcW w:w="9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78" w:rsidRDefault="005A1B78">
            <w:pPr>
              <w:autoSpaceDN w:val="0"/>
              <w:jc w:val="center"/>
              <w:rPr>
                <w:b/>
                <w:bCs/>
                <w:lang w:val="es-ES" w:eastAsia="es-ES"/>
              </w:rPr>
            </w:pPr>
            <w:r>
              <w:rPr>
                <w:b/>
                <w:bCs/>
              </w:rPr>
              <w:t>Bienes y Servicios Solicitados</w:t>
            </w:r>
          </w:p>
        </w:tc>
      </w:tr>
      <w:tr w:rsidR="005A1B78" w:rsidTr="005A1B78">
        <w:trPr>
          <w:trHeight w:val="255"/>
          <w:jc w:val="center"/>
        </w:trPr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B78" w:rsidRDefault="005A1B78">
            <w:pPr>
              <w:autoSpaceDN w:val="0"/>
              <w:jc w:val="center"/>
              <w:rPr>
                <w:b/>
                <w:bCs/>
                <w:lang w:val="es-ES" w:eastAsia="es-ES"/>
              </w:rPr>
            </w:pPr>
            <w:r>
              <w:rPr>
                <w:b/>
                <w:bCs/>
              </w:rPr>
              <w:t>Renglón Unico</w:t>
            </w:r>
          </w:p>
        </w:tc>
        <w:tc>
          <w:tcPr>
            <w:tcW w:w="3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B78" w:rsidRDefault="005A1B78">
            <w:pPr>
              <w:autoSpaceDN w:val="0"/>
              <w:jc w:val="center"/>
              <w:rPr>
                <w:color w:val="000000"/>
                <w:lang w:val="es-ES" w:eastAsia="es-ES"/>
              </w:rPr>
            </w:pPr>
            <w:r>
              <w:rPr>
                <w:color w:val="000000"/>
              </w:rPr>
              <w:t>Descripción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B78" w:rsidRDefault="005A1B78">
            <w:pPr>
              <w:autoSpaceDN w:val="0"/>
              <w:jc w:val="center"/>
              <w:rPr>
                <w:b/>
                <w:bCs/>
                <w:lang w:val="es-ES" w:eastAsia="es-ES"/>
              </w:rPr>
            </w:pPr>
            <w:r>
              <w:rPr>
                <w:b/>
                <w:bCs/>
              </w:rPr>
              <w:t xml:space="preserve">Un. De </w:t>
            </w:r>
            <w:r>
              <w:rPr>
                <w:b/>
                <w:bCs/>
              </w:rPr>
              <w:br/>
              <w:t>Medida</w:t>
            </w:r>
          </w:p>
        </w:tc>
        <w:tc>
          <w:tcPr>
            <w:tcW w:w="10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B78" w:rsidRDefault="005A1B78">
            <w:pPr>
              <w:autoSpaceDN w:val="0"/>
              <w:jc w:val="center"/>
              <w:rPr>
                <w:b/>
                <w:bCs/>
                <w:lang w:val="es-ES" w:eastAsia="es-ES"/>
              </w:rPr>
            </w:pPr>
            <w:r>
              <w:rPr>
                <w:b/>
                <w:bCs/>
              </w:rPr>
              <w:t>Cantidad</w:t>
            </w: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B78" w:rsidRDefault="005A1B78">
            <w:pPr>
              <w:autoSpaceDN w:val="0"/>
              <w:jc w:val="center"/>
              <w:rPr>
                <w:b/>
                <w:bCs/>
                <w:lang w:val="es-ES" w:eastAsia="es-ES"/>
              </w:rPr>
            </w:pPr>
            <w:r>
              <w:rPr>
                <w:b/>
                <w:bCs/>
              </w:rPr>
              <w:t>Importe</w:t>
            </w:r>
          </w:p>
        </w:tc>
      </w:tr>
      <w:tr w:rsidR="005A1B78" w:rsidTr="005A1B78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B78" w:rsidRDefault="005A1B78">
            <w:pPr>
              <w:rPr>
                <w:b/>
                <w:bCs/>
                <w:lang w:val="es-ES" w:eastAsia="es-E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B78" w:rsidRDefault="005A1B78">
            <w:pPr>
              <w:rPr>
                <w:color w:val="000000"/>
                <w:lang w:val="es-ES" w:eastAsia="es-E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B78" w:rsidRDefault="005A1B78">
            <w:pPr>
              <w:rPr>
                <w:b/>
                <w:bCs/>
                <w:lang w:val="es-ES" w:eastAsia="es-E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B78" w:rsidRDefault="005A1B78">
            <w:pPr>
              <w:rPr>
                <w:b/>
                <w:bCs/>
                <w:lang w:val="es-ES" w:eastAsia="es-ES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B78" w:rsidRDefault="005A1B78">
            <w:pPr>
              <w:autoSpaceDN w:val="0"/>
              <w:jc w:val="center"/>
              <w:rPr>
                <w:b/>
                <w:bCs/>
                <w:lang w:val="es-ES" w:eastAsia="es-ES"/>
              </w:rPr>
            </w:pPr>
            <w:r>
              <w:rPr>
                <w:b/>
                <w:bCs/>
              </w:rPr>
              <w:t>Unitario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B78" w:rsidRDefault="005A1B78">
            <w:pPr>
              <w:autoSpaceDN w:val="0"/>
              <w:jc w:val="center"/>
              <w:rPr>
                <w:b/>
                <w:bCs/>
                <w:lang w:val="es-ES" w:eastAsia="es-ES"/>
              </w:rPr>
            </w:pPr>
            <w:r>
              <w:rPr>
                <w:b/>
                <w:bCs/>
              </w:rPr>
              <w:t>Total</w:t>
            </w:r>
          </w:p>
        </w:tc>
      </w:tr>
      <w:tr w:rsidR="005A1B78" w:rsidTr="005A1B78">
        <w:trPr>
          <w:trHeight w:val="255"/>
          <w:jc w:val="center"/>
        </w:trPr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78" w:rsidRDefault="005A1B78">
            <w:pPr>
              <w:autoSpaceDN w:val="0"/>
              <w:jc w:val="center"/>
              <w:rPr>
                <w:color w:val="000000"/>
                <w:lang w:val="es-ES" w:eastAsia="es-ES"/>
              </w:rPr>
            </w:pP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B78" w:rsidRDefault="005A1B78">
            <w:pPr>
              <w:autoSpaceDN w:val="0"/>
              <w:rPr>
                <w:color w:val="000000"/>
                <w:lang w:val="es-ES" w:eastAsia="es-ES"/>
              </w:rPr>
            </w:pPr>
            <w:r>
              <w:rPr>
                <w:color w:val="000000"/>
              </w:rPr>
              <w:t>ITEM 1: HONORARIOS DESPACHANTE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B78" w:rsidRDefault="005A1B78">
            <w:pPr>
              <w:autoSpaceDN w:val="0"/>
              <w:jc w:val="center"/>
              <w:rPr>
                <w:lang w:val="es-ES" w:eastAsia="es-ES"/>
              </w:rPr>
            </w:pPr>
            <w:r>
              <w:t>DESPACHO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B78" w:rsidRDefault="005A1B78">
            <w:pPr>
              <w:autoSpaceDN w:val="0"/>
              <w:jc w:val="center"/>
              <w:rPr>
                <w:color w:val="000000"/>
                <w:lang w:val="es-ES" w:eastAsia="es-ES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B78" w:rsidRDefault="005A1B78">
            <w:pPr>
              <w:autoSpaceDN w:val="0"/>
              <w:rPr>
                <w:b/>
                <w:bCs/>
                <w:lang w:val="es-ES" w:eastAsia="es-ES"/>
              </w:rPr>
            </w:pPr>
            <w:r>
              <w:rPr>
                <w:b/>
                <w:bCs/>
              </w:rPr>
              <w:t>$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B78" w:rsidRDefault="005A1B78">
            <w:pPr>
              <w:autoSpaceDN w:val="0"/>
              <w:rPr>
                <w:b/>
                <w:bCs/>
                <w:lang w:val="es-ES" w:eastAsia="es-ES"/>
              </w:rPr>
            </w:pPr>
            <w:r>
              <w:rPr>
                <w:b/>
                <w:bCs/>
              </w:rPr>
              <w:t> $</w:t>
            </w:r>
          </w:p>
        </w:tc>
      </w:tr>
      <w:tr w:rsidR="005A1B78" w:rsidTr="005A1B78">
        <w:trPr>
          <w:trHeight w:val="25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B78" w:rsidRDefault="005A1B78">
            <w:pPr>
              <w:rPr>
                <w:color w:val="000000"/>
                <w:lang w:val="es-ES" w:eastAsia="es-ES"/>
              </w:rPr>
            </w:pP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B78" w:rsidRDefault="005A1B78">
            <w:pPr>
              <w:autoSpaceDN w:val="0"/>
              <w:jc w:val="both"/>
              <w:rPr>
                <w:color w:val="000000"/>
                <w:lang w:val="es-ES" w:eastAsia="es-ES"/>
              </w:rPr>
            </w:pPr>
            <w:r>
              <w:rPr>
                <w:color w:val="000000"/>
              </w:rPr>
              <w:t>ITEM 2: GASTOS VARIOS (DOCUMENTACION COURRIER, TRASLADO DE MATERIALES, ETC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B78" w:rsidRDefault="005A1B78">
            <w:pPr>
              <w:autoSpaceDN w:val="0"/>
              <w:rPr>
                <w:lang w:val="es-ES" w:eastAsia="es-ES"/>
              </w:rPr>
            </w:pPr>
            <w:r>
              <w:t>DESPACHO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B78" w:rsidRDefault="005A1B78">
            <w:pPr>
              <w:autoSpaceDN w:val="0"/>
              <w:jc w:val="center"/>
              <w:rPr>
                <w:color w:val="000000"/>
                <w:lang w:val="es-ES" w:eastAsia="es-ES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B78" w:rsidRDefault="005A1B78">
            <w:pPr>
              <w:autoSpaceDN w:val="0"/>
              <w:rPr>
                <w:b/>
                <w:bCs/>
                <w:lang w:val="es-ES" w:eastAsia="es-ES"/>
              </w:rPr>
            </w:pPr>
            <w:r>
              <w:rPr>
                <w:b/>
                <w:bCs/>
              </w:rPr>
              <w:t>$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B78" w:rsidRDefault="005A1B78">
            <w:pPr>
              <w:autoSpaceDN w:val="0"/>
              <w:rPr>
                <w:b/>
                <w:bCs/>
                <w:lang w:val="es-ES" w:eastAsia="es-ES"/>
              </w:rPr>
            </w:pPr>
            <w:r>
              <w:rPr>
                <w:b/>
                <w:bCs/>
              </w:rPr>
              <w:t>$</w:t>
            </w:r>
          </w:p>
        </w:tc>
      </w:tr>
      <w:tr w:rsidR="005A1B78" w:rsidTr="005A1B78">
        <w:trPr>
          <w:trHeight w:val="255"/>
          <w:jc w:val="center"/>
        </w:trPr>
        <w:tc>
          <w:tcPr>
            <w:tcW w:w="6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A1B78" w:rsidRDefault="005A1B78">
            <w:pPr>
              <w:autoSpaceDN w:val="0"/>
              <w:rPr>
                <w:b/>
                <w:bCs/>
                <w:lang w:val="es-ES" w:eastAsia="es-ES"/>
              </w:rPr>
            </w:pPr>
            <w:r>
              <w:rPr>
                <w:b/>
                <w:bCs/>
              </w:rPr>
              <w:t>La Suma de: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B78" w:rsidRDefault="005A1B78">
            <w:pPr>
              <w:autoSpaceDN w:val="0"/>
              <w:jc w:val="center"/>
              <w:rPr>
                <w:b/>
                <w:bCs/>
                <w:lang w:val="es-ES" w:eastAsia="es-ES"/>
              </w:rPr>
            </w:pPr>
            <w:r>
              <w:rPr>
                <w:b/>
                <w:bCs/>
              </w:rPr>
              <w:t>Total  $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1B78" w:rsidRDefault="005A1B78">
            <w:pPr>
              <w:autoSpaceDN w:val="0"/>
              <w:jc w:val="center"/>
              <w:rPr>
                <w:b/>
                <w:bCs/>
                <w:lang w:val="es-ES" w:eastAsia="es-ES"/>
              </w:rPr>
            </w:pPr>
            <w:r>
              <w:rPr>
                <w:b/>
                <w:bCs/>
              </w:rPr>
              <w:t> </w:t>
            </w:r>
          </w:p>
        </w:tc>
      </w:tr>
    </w:tbl>
    <w:p w:rsidR="005A1B78" w:rsidRDefault="005A1B78" w:rsidP="005A1B78">
      <w:pPr>
        <w:spacing w:line="360" w:lineRule="auto"/>
        <w:jc w:val="both"/>
        <w:rPr>
          <w:b/>
          <w:bCs/>
          <w:sz w:val="16"/>
          <w:szCs w:val="16"/>
          <w:lang w:val="es-ES" w:eastAsia="es-ES"/>
        </w:rPr>
      </w:pPr>
    </w:p>
    <w:p w:rsidR="005A1B78" w:rsidRDefault="005A1B78" w:rsidP="005A1B78">
      <w:pPr>
        <w:spacing w:line="360" w:lineRule="auto"/>
        <w:jc w:val="both"/>
        <w:rPr>
          <w:b/>
          <w:bCs/>
          <w:sz w:val="22"/>
          <w:szCs w:val="22"/>
        </w:rPr>
      </w:pPr>
    </w:p>
    <w:p w:rsidR="005A1B78" w:rsidRDefault="005A1B78" w:rsidP="005A1B78">
      <w:pPr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TOTAL OFERTA: $……………………….-(Pesos: …………………….……………)</w:t>
      </w:r>
    </w:p>
    <w:p w:rsidR="005A1B78" w:rsidRDefault="005A1B78" w:rsidP="005A1B78">
      <w:pPr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DENTRO DEL VALOR OFERTADO DEBE INCLUIRSE EL I.V.A.</w:t>
      </w:r>
    </w:p>
    <w:p w:rsidR="005A1B78" w:rsidRDefault="005A1B78" w:rsidP="005A1B78">
      <w:pPr>
        <w:spacing w:before="120" w:line="360" w:lineRule="auto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ASI TAMBIEN LA PLANILLA DEBERA ESTAR ESCRITA A MAQUINA O EN PROCESADOR DE TEXTO, SIN EXCEPCION.</w:t>
      </w:r>
    </w:p>
    <w:p w:rsidR="005A1B78" w:rsidRDefault="005A1B78" w:rsidP="005A1B78">
      <w:pPr>
        <w:pStyle w:val="NormalWeb"/>
        <w:spacing w:before="360" w:after="120" w:line="360" w:lineRule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RAZON SOCIAL:</w:t>
      </w:r>
    </w:p>
    <w:p w:rsidR="005A1B78" w:rsidRDefault="005A1B78" w:rsidP="005A1B78">
      <w:pPr>
        <w:pStyle w:val="NormalWeb"/>
        <w:spacing w:before="360" w:after="120" w:line="360" w:lineRule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Nº DE CUIT:</w:t>
      </w:r>
    </w:p>
    <w:p w:rsidR="005A1B78" w:rsidRDefault="005A1B78" w:rsidP="005A1B78">
      <w:pPr>
        <w:pStyle w:val="NormalWeb"/>
        <w:spacing w:before="360" w:after="120" w:line="360" w:lineRule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CONTACTO</w:t>
      </w:r>
    </w:p>
    <w:p w:rsidR="005A1B78" w:rsidRDefault="005A1B78" w:rsidP="005A1B78">
      <w:pPr>
        <w:pStyle w:val="NormalWeb"/>
        <w:spacing w:before="360" w:after="120" w:line="360" w:lineRule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EMAIL </w:t>
      </w:r>
    </w:p>
    <w:p w:rsidR="005A1B78" w:rsidRDefault="005A1B78" w:rsidP="005A1B78">
      <w:pPr>
        <w:pStyle w:val="NormalWeb"/>
        <w:tabs>
          <w:tab w:val="left" w:pos="6285"/>
        </w:tabs>
        <w:spacing w:before="360" w:after="120" w:line="360" w:lineRule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NUMEROS TELEFONICOS:</w:t>
      </w:r>
    </w:p>
    <w:p w:rsidR="005A1B78" w:rsidRDefault="005A1B78" w:rsidP="005A1B78">
      <w:pPr>
        <w:pStyle w:val="NormalWeb"/>
        <w:tabs>
          <w:tab w:val="left" w:pos="6285"/>
        </w:tabs>
        <w:spacing w:before="360" w:after="120" w:line="360" w:lineRule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DOMICILIO PARA RECIBIR NOTIFICACIONES:</w:t>
      </w:r>
    </w:p>
    <w:p w:rsidR="00E07FB9" w:rsidRPr="00F61988" w:rsidRDefault="00E07FB9" w:rsidP="00F61988">
      <w:pPr>
        <w:rPr>
          <w:szCs w:val="20"/>
        </w:rPr>
      </w:pPr>
    </w:p>
    <w:sectPr w:rsidR="00E07FB9" w:rsidRPr="00F61988" w:rsidSect="00A0263C">
      <w:headerReference w:type="default" r:id="rId7"/>
      <w:footerReference w:type="default" r:id="rId8"/>
      <w:pgSz w:w="11900" w:h="16840"/>
      <w:pgMar w:top="198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2D28" w:rsidRDefault="00FC2D28" w:rsidP="00A0263C">
      <w:r>
        <w:separator/>
      </w:r>
    </w:p>
  </w:endnote>
  <w:endnote w:type="continuationSeparator" w:id="1">
    <w:p w:rsidR="00FC2D28" w:rsidRDefault="00FC2D28" w:rsidP="00A0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altName w:val="MS Mincho"/>
    <w:charset w:val="4E"/>
    <w:family w:val="auto"/>
    <w:pitch w:val="variable"/>
    <w:sig w:usb0="00000000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D28" w:rsidRPr="00E07FB9" w:rsidRDefault="00FC2D28" w:rsidP="00D60B14">
    <w:pPr>
      <w:pStyle w:val="Piedepgina"/>
      <w:ind w:left="-284" w:right="360" w:firstLine="284"/>
      <w:jc w:val="center"/>
      <w:rPr>
        <w:rFonts w:ascii="Arial" w:hAnsi="Arial" w:cs="Arial"/>
        <w:b/>
        <w:color w:val="999999"/>
        <w:sz w:val="18"/>
        <w:szCs w:val="18"/>
      </w:rPr>
    </w:pPr>
    <w:r w:rsidRPr="00E07FB9">
      <w:rPr>
        <w:rFonts w:ascii="Arial" w:hAnsi="Arial" w:cs="Arial"/>
        <w:b/>
        <w:color w:val="999999"/>
        <w:sz w:val="18"/>
        <w:szCs w:val="18"/>
      </w:rPr>
      <w:t>Av. Comodoro M. Rivadavia 1151 (1429) – Tel: (5411) 470</w:t>
    </w:r>
    <w:r>
      <w:rPr>
        <w:rFonts w:ascii="Arial" w:hAnsi="Arial" w:cs="Arial"/>
        <w:b/>
        <w:color w:val="999999"/>
        <w:sz w:val="18"/>
        <w:szCs w:val="18"/>
      </w:rPr>
      <w:t>4-4000 – Ciudad de Buenos Aires</w:t>
    </w:r>
    <w:r w:rsidRPr="00E07FB9">
      <w:rPr>
        <w:rFonts w:ascii="Arial" w:hAnsi="Arial" w:cs="Arial"/>
        <w:b/>
        <w:color w:val="999999"/>
        <w:sz w:val="18"/>
        <w:szCs w:val="18"/>
      </w:rPr>
      <w:t xml:space="preserve"> Argentina</w:t>
    </w:r>
  </w:p>
  <w:p w:rsidR="00FC2D28" w:rsidRPr="00E07FB9" w:rsidRDefault="004B4AD6" w:rsidP="00D60B14">
    <w:pPr>
      <w:pStyle w:val="Piedepgina"/>
      <w:ind w:right="360"/>
      <w:jc w:val="center"/>
      <w:rPr>
        <w:rFonts w:ascii="Arial" w:hAnsi="Arial" w:cs="Arial"/>
        <w:color w:val="999999"/>
        <w:sz w:val="18"/>
        <w:szCs w:val="18"/>
      </w:rPr>
    </w:pPr>
    <w:hyperlink r:id="rId1" w:history="1">
      <w:r w:rsidR="00FC2D28" w:rsidRPr="00E07FB9">
        <w:rPr>
          <w:rStyle w:val="Hipervnculo"/>
          <w:rFonts w:ascii="Arial" w:hAnsi="Arial" w:cs="Arial"/>
          <w:color w:val="999999"/>
          <w:sz w:val="18"/>
          <w:szCs w:val="18"/>
        </w:rPr>
        <w:t>www.educ.ar</w:t>
      </w:r>
    </w:hyperlink>
    <w:r w:rsidR="00FC2D28" w:rsidRPr="00E07FB9">
      <w:rPr>
        <w:rFonts w:ascii="Arial" w:hAnsi="Arial" w:cs="Arial"/>
        <w:color w:val="999999"/>
        <w:sz w:val="18"/>
        <w:szCs w:val="18"/>
      </w:rPr>
      <w:t xml:space="preserve"> – info@educ.ar</w:t>
    </w:r>
  </w:p>
  <w:p w:rsidR="00FC2D28" w:rsidRDefault="00FC2D28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2D28" w:rsidRDefault="00FC2D28" w:rsidP="00A0263C">
      <w:r>
        <w:separator/>
      </w:r>
    </w:p>
  </w:footnote>
  <w:footnote w:type="continuationSeparator" w:id="1">
    <w:p w:rsidR="00FC2D28" w:rsidRDefault="00FC2D28" w:rsidP="00A02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D28" w:rsidRDefault="00FC2D28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-1053465</wp:posOffset>
          </wp:positionH>
          <wp:positionV relativeFrom="paragraph">
            <wp:posOffset>-389890</wp:posOffset>
          </wp:positionV>
          <wp:extent cx="7340600" cy="986790"/>
          <wp:effectExtent l="0" t="0" r="0" b="3810"/>
          <wp:wrapThrough wrapText="bothSides">
            <wp:wrapPolygon edited="0">
              <wp:start x="0" y="0"/>
              <wp:lineTo x="0" y="21127"/>
              <wp:lineTo x="21525" y="21127"/>
              <wp:lineTo x="21525" y="0"/>
              <wp:lineTo x="0" y="0"/>
            </wp:wrapPolygon>
          </wp:wrapThrough>
          <wp:docPr id="2" name="Picture 2" descr="Macintosh HD:Users:jfurlino:Dropbox:Recursos Compartidos:3_Institucionales:Membretadas:2016:V5:cabezal_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furlino:Dropbox:Recursos Compartidos:3_Institucionales:Membretadas:2016:V5:cabezal_201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C3753"/>
    <w:multiLevelType w:val="hybridMultilevel"/>
    <w:tmpl w:val="0F70B06C"/>
    <w:lvl w:ilvl="0" w:tplc="2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97AEB"/>
    <w:multiLevelType w:val="multilevel"/>
    <w:tmpl w:val="B8B454CE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nsid w:val="071E482E"/>
    <w:multiLevelType w:val="hybridMultilevel"/>
    <w:tmpl w:val="434E9678"/>
    <w:lvl w:ilvl="0" w:tplc="0C0A0005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6675DB"/>
    <w:multiLevelType w:val="hybridMultilevel"/>
    <w:tmpl w:val="EB9C70FE"/>
    <w:lvl w:ilvl="0" w:tplc="8A2405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4B4941"/>
    <w:multiLevelType w:val="hybridMultilevel"/>
    <w:tmpl w:val="2EA86ECC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0C96613"/>
    <w:multiLevelType w:val="hybridMultilevel"/>
    <w:tmpl w:val="7C66D1A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D11C3E"/>
    <w:multiLevelType w:val="hybridMultilevel"/>
    <w:tmpl w:val="C6AC56DA"/>
    <w:lvl w:ilvl="0" w:tplc="5936C68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b/>
        <w:i w:val="0"/>
      </w:rPr>
    </w:lvl>
    <w:lvl w:ilvl="1" w:tplc="9BA81C34">
      <w:start w:val="1"/>
      <w:numFmt w:val="lowerLetter"/>
      <w:lvlText w:val="%2"/>
      <w:lvlJc w:val="left"/>
      <w:pPr>
        <w:tabs>
          <w:tab w:val="num" w:pos="1077"/>
        </w:tabs>
        <w:ind w:left="1077" w:hanging="357"/>
      </w:pPr>
      <w:rPr>
        <w:b w:val="0"/>
        <w:i w:val="0"/>
      </w:rPr>
    </w:lvl>
    <w:lvl w:ilvl="2" w:tplc="83608164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</w:lvl>
    <w:lvl w:ilvl="3" w:tplc="3F727180">
      <w:start w:val="1"/>
      <w:numFmt w:val="lowerRoman"/>
      <w:lvlText w:val="(%4)"/>
      <w:lvlJc w:val="left"/>
      <w:pPr>
        <w:tabs>
          <w:tab w:val="num" w:pos="2880"/>
        </w:tabs>
        <w:ind w:left="2880" w:hanging="720"/>
      </w:pPr>
    </w:lvl>
    <w:lvl w:ilvl="4" w:tplc="A024034E">
      <w:start w:val="1"/>
      <w:numFmt w:val="lowerLetter"/>
      <w:lvlText w:val="(%5)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5464B9"/>
    <w:multiLevelType w:val="hybridMultilevel"/>
    <w:tmpl w:val="61A0964A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CC66B2"/>
    <w:multiLevelType w:val="multilevel"/>
    <w:tmpl w:val="0296A1E6"/>
    <w:lvl w:ilvl="0">
      <w:start w:val="1"/>
      <w:numFmt w:val="lowerLetter"/>
      <w:lvlText w:val="%1)"/>
      <w:lvlJc w:val="left"/>
      <w:pPr>
        <w:ind w:left="5322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5976" w:hanging="360"/>
      </w:pPr>
    </w:lvl>
    <w:lvl w:ilvl="2">
      <w:start w:val="1"/>
      <w:numFmt w:val="lowerRoman"/>
      <w:lvlText w:val="%3."/>
      <w:lvlJc w:val="right"/>
      <w:pPr>
        <w:ind w:left="6696" w:hanging="180"/>
      </w:pPr>
    </w:lvl>
    <w:lvl w:ilvl="3">
      <w:start w:val="1"/>
      <w:numFmt w:val="decimal"/>
      <w:lvlText w:val="%4."/>
      <w:lvlJc w:val="left"/>
      <w:pPr>
        <w:ind w:left="7416" w:hanging="360"/>
      </w:pPr>
    </w:lvl>
    <w:lvl w:ilvl="4">
      <w:start w:val="1"/>
      <w:numFmt w:val="lowerLetter"/>
      <w:lvlText w:val="%5."/>
      <w:lvlJc w:val="left"/>
      <w:pPr>
        <w:ind w:left="8136" w:hanging="360"/>
      </w:pPr>
    </w:lvl>
    <w:lvl w:ilvl="5">
      <w:start w:val="1"/>
      <w:numFmt w:val="lowerRoman"/>
      <w:lvlText w:val="%6."/>
      <w:lvlJc w:val="right"/>
      <w:pPr>
        <w:ind w:left="8856" w:hanging="180"/>
      </w:pPr>
    </w:lvl>
    <w:lvl w:ilvl="6">
      <w:start w:val="1"/>
      <w:numFmt w:val="decimal"/>
      <w:lvlText w:val="%7."/>
      <w:lvlJc w:val="left"/>
      <w:pPr>
        <w:ind w:left="9576" w:hanging="360"/>
      </w:pPr>
    </w:lvl>
    <w:lvl w:ilvl="7">
      <w:start w:val="1"/>
      <w:numFmt w:val="lowerLetter"/>
      <w:lvlText w:val="%8."/>
      <w:lvlJc w:val="left"/>
      <w:pPr>
        <w:ind w:left="10296" w:hanging="360"/>
      </w:pPr>
    </w:lvl>
    <w:lvl w:ilvl="8">
      <w:start w:val="1"/>
      <w:numFmt w:val="lowerRoman"/>
      <w:lvlText w:val="%9."/>
      <w:lvlJc w:val="right"/>
      <w:pPr>
        <w:ind w:left="11016" w:hanging="180"/>
      </w:pPr>
    </w:lvl>
  </w:abstractNum>
  <w:abstractNum w:abstractNumId="9">
    <w:nsid w:val="41742FC5"/>
    <w:multiLevelType w:val="hybridMultilevel"/>
    <w:tmpl w:val="896A081C"/>
    <w:lvl w:ilvl="0" w:tplc="BACA6BDE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9A09D0"/>
    <w:multiLevelType w:val="multilevel"/>
    <w:tmpl w:val="3800B948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C3C58D2"/>
    <w:multiLevelType w:val="multilevel"/>
    <w:tmpl w:val="718431B0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52FC61AE"/>
    <w:multiLevelType w:val="hybridMultilevel"/>
    <w:tmpl w:val="3074416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094385"/>
    <w:multiLevelType w:val="hybridMultilevel"/>
    <w:tmpl w:val="EC0C4142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5880017"/>
    <w:multiLevelType w:val="hybridMultilevel"/>
    <w:tmpl w:val="4A4EEE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2964B2"/>
    <w:multiLevelType w:val="hybridMultilevel"/>
    <w:tmpl w:val="96AEF6E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727782"/>
    <w:multiLevelType w:val="multilevel"/>
    <w:tmpl w:val="29B20A92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7">
    <w:nsid w:val="692447D1"/>
    <w:multiLevelType w:val="hybridMultilevel"/>
    <w:tmpl w:val="0704687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140DEB"/>
    <w:multiLevelType w:val="multilevel"/>
    <w:tmpl w:val="5B9E5472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9">
    <w:nsid w:val="799A4D82"/>
    <w:multiLevelType w:val="multilevel"/>
    <w:tmpl w:val="E73444F6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0">
    <w:nsid w:val="7C883F41"/>
    <w:multiLevelType w:val="multilevel"/>
    <w:tmpl w:val="C8F885F8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8"/>
  </w:num>
  <w:num w:numId="8">
    <w:abstractNumId w:val="10"/>
  </w:num>
  <w:num w:numId="9">
    <w:abstractNumId w:val="10"/>
    <w:lvlOverride w:ilvl="0">
      <w:startOverride w:val="1"/>
    </w:lvlOverride>
  </w:num>
  <w:num w:numId="10">
    <w:abstractNumId w:val="19"/>
  </w:num>
  <w:num w:numId="11">
    <w:abstractNumId w:val="18"/>
  </w:num>
  <w:num w:numId="12">
    <w:abstractNumId w:val="20"/>
  </w:num>
  <w:num w:numId="13">
    <w:abstractNumId w:val="1"/>
  </w:num>
  <w:num w:numId="14">
    <w:abstractNumId w:val="16"/>
  </w:num>
  <w:num w:numId="15">
    <w:abstractNumId w:val="12"/>
  </w:num>
  <w:num w:numId="16">
    <w:abstractNumId w:val="13"/>
  </w:num>
  <w:num w:numId="17">
    <w:abstractNumId w:val="9"/>
  </w:num>
  <w:num w:numId="18">
    <w:abstractNumId w:val="15"/>
  </w:num>
  <w:num w:numId="19">
    <w:abstractNumId w:val="5"/>
  </w:num>
  <w:num w:numId="20">
    <w:abstractNumId w:val="17"/>
  </w:num>
  <w:num w:numId="21">
    <w:abstractNumId w:val="14"/>
  </w:num>
  <w:num w:numId="22">
    <w:abstractNumId w:val="7"/>
  </w:num>
  <w:num w:numId="2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0263C"/>
    <w:rsid w:val="000C208A"/>
    <w:rsid w:val="001174A3"/>
    <w:rsid w:val="002934D9"/>
    <w:rsid w:val="003B1970"/>
    <w:rsid w:val="003E339D"/>
    <w:rsid w:val="004B4AD6"/>
    <w:rsid w:val="005268DC"/>
    <w:rsid w:val="005A1B78"/>
    <w:rsid w:val="005C65A5"/>
    <w:rsid w:val="006005DE"/>
    <w:rsid w:val="00A0263C"/>
    <w:rsid w:val="00AF2726"/>
    <w:rsid w:val="00CB4DCA"/>
    <w:rsid w:val="00CC0DA4"/>
    <w:rsid w:val="00D60B14"/>
    <w:rsid w:val="00DC3776"/>
    <w:rsid w:val="00DD5166"/>
    <w:rsid w:val="00DF61BD"/>
    <w:rsid w:val="00E07FB9"/>
    <w:rsid w:val="00E179BD"/>
    <w:rsid w:val="00F61988"/>
    <w:rsid w:val="00FC2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5DE"/>
  </w:style>
  <w:style w:type="paragraph" w:styleId="Ttulo1">
    <w:name w:val="heading 1"/>
    <w:basedOn w:val="Normal"/>
    <w:next w:val="Normal"/>
    <w:link w:val="Ttulo1Car"/>
    <w:uiPriority w:val="9"/>
    <w:qFormat/>
    <w:rsid w:val="00E07F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07F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A0263C"/>
  </w:style>
  <w:style w:type="paragraph" w:styleId="Piedepgina">
    <w:name w:val="footer"/>
    <w:basedOn w:val="Normal"/>
    <w:link w:val="PiedepginaCar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A0263C"/>
  </w:style>
  <w:style w:type="paragraph" w:styleId="Textodeglobo">
    <w:name w:val="Balloon Text"/>
    <w:basedOn w:val="Normal"/>
    <w:link w:val="TextodegloboC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uiPriority w:val="99"/>
    <w:rsid w:val="00D60B14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E07F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07F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NormalWeb">
    <w:name w:val="Normal (Web)"/>
    <w:basedOn w:val="Normal"/>
    <w:uiPriority w:val="99"/>
    <w:unhideWhenUsed/>
    <w:rsid w:val="00E07FB9"/>
    <w:rPr>
      <w:rFonts w:ascii="Times New Roman" w:eastAsia="Times New Roman" w:hAnsi="Times New Roman" w:cs="Times New Roman"/>
      <w:szCs w:val="20"/>
      <w:lang w:val="es-AR" w:eastAsia="es-ES"/>
    </w:rPr>
  </w:style>
  <w:style w:type="paragraph" w:styleId="Ttulo">
    <w:name w:val="Title"/>
    <w:basedOn w:val="Normal"/>
    <w:link w:val="TtuloCar"/>
    <w:qFormat/>
    <w:rsid w:val="00E07FB9"/>
    <w:pPr>
      <w:jc w:val="center"/>
    </w:pPr>
    <w:rPr>
      <w:rFonts w:ascii="Arial" w:eastAsia="Times New Roman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rsid w:val="00E07FB9"/>
    <w:rPr>
      <w:rFonts w:ascii="Arial" w:eastAsia="Times New Roman" w:hAnsi="Arial" w:cs="Arial"/>
      <w:b/>
      <w:bCs/>
      <w:lang w:val="es-ES"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E07FB9"/>
    <w:pPr>
      <w:jc w:val="both"/>
    </w:pPr>
    <w:rPr>
      <w:rFonts w:ascii="Arial" w:eastAsia="Times New Roman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E07FB9"/>
    <w:rPr>
      <w:rFonts w:ascii="Arial" w:eastAsia="Times New Roman" w:hAnsi="Arial" w:cs="Arial"/>
      <w:lang w:val="es-ES" w:eastAsia="es-ES"/>
    </w:rPr>
  </w:style>
  <w:style w:type="paragraph" w:styleId="Prrafodelista">
    <w:name w:val="List Paragraph"/>
    <w:basedOn w:val="Normal"/>
    <w:qFormat/>
    <w:rsid w:val="00E07FB9"/>
    <w:pPr>
      <w:ind w:left="720"/>
      <w:contextualSpacing/>
    </w:pPr>
    <w:rPr>
      <w:rFonts w:ascii="Cambria" w:eastAsia="MS Mincho" w:hAnsi="Cambria" w:cs="Times New Roman"/>
      <w:lang w:eastAsia="es-ES"/>
    </w:rPr>
  </w:style>
  <w:style w:type="paragraph" w:customStyle="1" w:styleId="Prrafodelista1">
    <w:name w:val="Párrafo de lista1"/>
    <w:basedOn w:val="Normal"/>
    <w:rsid w:val="00E07FB9"/>
    <w:pPr>
      <w:ind w:left="708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rsid w:val="00E07FB9"/>
    <w:pPr>
      <w:widowControl w:val="0"/>
      <w:suppressAutoHyphens/>
      <w:autoSpaceDN w:val="0"/>
      <w:textAlignment w:val="baseline"/>
    </w:pPr>
    <w:rPr>
      <w:rFonts w:ascii="Arial" w:eastAsia="Arial" w:hAnsi="Arial" w:cs="Arial"/>
      <w:kern w:val="3"/>
      <w:lang w:val="es-AR" w:eastAsia="zh-CN"/>
    </w:rPr>
  </w:style>
  <w:style w:type="table" w:styleId="Tablaconcuadrcula">
    <w:name w:val="Table Grid"/>
    <w:basedOn w:val="Tablanormal"/>
    <w:uiPriority w:val="59"/>
    <w:rsid w:val="00E07FB9"/>
    <w:rPr>
      <w:rFonts w:ascii="Cambria" w:eastAsia="MS Mincho" w:hAnsi="Cambria" w:cs="Times New Roman"/>
      <w:sz w:val="20"/>
      <w:szCs w:val="20"/>
      <w:lang w:val="es-AR" w:eastAsia="es-A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"/>
    <w:rsid w:val="00E07FB9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E07F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7FB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7FB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7F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7FB9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63C"/>
  </w:style>
  <w:style w:type="paragraph" w:styleId="Footer">
    <w:name w:val="footer"/>
    <w:basedOn w:val="Normal"/>
    <w:link w:val="FooterChar"/>
    <w:unhideWhenUsed/>
    <w:rsid w:val="00A026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0263C"/>
  </w:style>
  <w:style w:type="paragraph" w:styleId="BalloonText">
    <w:name w:val="Balloon Text"/>
    <w:basedOn w:val="Normal"/>
    <w:link w:val="BalloonTextCh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D60B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1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educar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hggonzalez</cp:lastModifiedBy>
  <cp:revision>2</cp:revision>
  <cp:lastPrinted>2016-07-13T18:11:00Z</cp:lastPrinted>
  <dcterms:created xsi:type="dcterms:W3CDTF">2016-07-21T14:17:00Z</dcterms:created>
  <dcterms:modified xsi:type="dcterms:W3CDTF">2016-07-21T14:17:00Z</dcterms:modified>
</cp:coreProperties>
</file>