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7B" w:rsidRPr="00BA1BA5" w:rsidRDefault="002D3D7B" w:rsidP="002D3D7B">
      <w:pPr>
        <w:jc w:val="center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 xml:space="preserve">ANEXO I: PLANILLA DE COTIZACIÓN </w:t>
      </w:r>
    </w:p>
    <w:p w:rsidR="002D3D7B" w:rsidRPr="00BA1BA5" w:rsidRDefault="002D3D7B" w:rsidP="002D3D7B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EXPTE Nº </w:t>
      </w:r>
      <w:r>
        <w:rPr>
          <w:rFonts w:ascii="Calibri" w:hAnsi="Calibri"/>
          <w:b/>
          <w:bCs/>
          <w:sz w:val="22"/>
          <w:szCs w:val="22"/>
          <w:lang w:val="es-ES"/>
        </w:rPr>
        <w:t>267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>/201</w:t>
      </w:r>
      <w:r>
        <w:rPr>
          <w:rFonts w:ascii="Calibri" w:hAnsi="Calibri"/>
          <w:b/>
          <w:bCs/>
          <w:sz w:val="22"/>
          <w:szCs w:val="22"/>
          <w:lang w:val="es-ES"/>
        </w:rPr>
        <w:t>6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</w:t>
      </w:r>
      <w:r>
        <w:rPr>
          <w:rFonts w:ascii="Calibri" w:hAnsi="Calibri"/>
          <w:b/>
          <w:bCs/>
          <w:sz w:val="22"/>
          <w:szCs w:val="22"/>
          <w:lang w:val="es-ES"/>
        </w:rPr>
        <w:t>DIR. CENTROS DE INNOVACIÓN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CD Nº </w:t>
      </w:r>
      <w:r>
        <w:rPr>
          <w:rFonts w:ascii="Calibri" w:hAnsi="Calibri"/>
          <w:b/>
          <w:bCs/>
          <w:sz w:val="22"/>
          <w:szCs w:val="22"/>
          <w:lang w:val="es-ES"/>
        </w:rPr>
        <w:t>196/2016</w:t>
      </w:r>
    </w:p>
    <w:p w:rsidR="002D3D7B" w:rsidRPr="00BA1BA5" w:rsidRDefault="002D3D7B" w:rsidP="002D3D7B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ADQUISICIÓN DE MATERIALES ANALOGICOS</w:t>
      </w:r>
    </w:p>
    <w:p w:rsidR="002D3D7B" w:rsidRPr="00BA1BA5" w:rsidRDefault="002D3D7B" w:rsidP="002D3D7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52"/>
        <w:gridCol w:w="3685"/>
        <w:gridCol w:w="842"/>
        <w:gridCol w:w="1032"/>
        <w:gridCol w:w="1391"/>
        <w:gridCol w:w="1679"/>
      </w:tblGrid>
      <w:tr w:rsidR="002D3D7B" w:rsidRPr="00EC6165" w:rsidTr="00072473">
        <w:trPr>
          <w:trHeight w:val="190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Bienes y Servicios Solicitados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Renglón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 xml:space="preserve">Un. De </w:t>
            </w: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Importe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Unitario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Total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Sierra caladora manual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Engrampadora manual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 xml:space="preserve">Caja de </w:t>
            </w:r>
            <w:proofErr w:type="spellStart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ingletar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Escofina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Serrucho de costilla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Serrucho 550mm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Sargentos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Sierra de mano arco junior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Sierra de mano arco grande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Corta vidrio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Pinza sacabocados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Martillo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Kit de destornilladores profesionales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Espátula Nº 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 xml:space="preserve">Juego de llaves </w:t>
            </w:r>
            <w:proofErr w:type="spellStart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allen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 xml:space="preserve">Juego de llaves </w:t>
            </w:r>
            <w:proofErr w:type="spellStart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Torx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Llave Ajustable (Francesa)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Llave Ajustable (Sueca)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Kit de llaves combinadas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Kit de llave Tubo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Pinza pico de Loro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Pinza Universal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Pinza Punta Larga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 xml:space="preserve">Pinza </w:t>
            </w:r>
            <w:proofErr w:type="spellStart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Seguer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Alicate Corte Oblicuo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Tenaza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Kit de Formones Profesionales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Maza de Madera Profesional de 70mm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Maza de Goma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Tijera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proofErr w:type="spellStart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Trincheta</w:t>
            </w:r>
            <w:proofErr w:type="spellEnd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 xml:space="preserve">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Juego de destornilladores relojeros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Nivelador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Calibre metálico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Cinta Métrica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Escuadra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Pistola para Pintar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Cepillo de Metal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Set de Mechas escalonadas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Atornillado Eléctrico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Lijadora Orbital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Pistola de Calor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lastRenderedPageBreak/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Lustra lijadora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Taladro de mano eléctrico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Amoladora Angular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Sierra Caladora Eléctrica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Taladro de Mano Inalámbrico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proofErr w:type="spellStart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Atornillador</w:t>
            </w:r>
            <w:proofErr w:type="spellEnd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 xml:space="preserve"> Inalámbrico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Pistola Encoladora 60w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Pistola Encoladora 10w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Engrampadora Eléctrica / Neumática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Mini Torno Eléctrico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Mosa de Banco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Taladro de Banco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Amoladora de Banco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Compresor 50 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Aspiradora Industrial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 xml:space="preserve">Soladora Eléctrica </w:t>
            </w:r>
            <w:proofErr w:type="spellStart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Inverter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Lijas al agua (Varios Gramajes)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Hojas de Caladora Eléctrica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Discos de Corte y Desbaste para amoladora angular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Grampas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Clavos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Tornillos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Hojas de sierra junior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Hojas de sierra arco grande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Juego de mechas para metal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Juego de mechas para madera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Juego de mechas pala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Electrodos varias medidas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Juego de accesorios para mini torno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Puntas para destornillador Eléctrico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Adhesivo Sintético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7B" w:rsidRPr="00EC6165" w:rsidRDefault="002D3D7B" w:rsidP="0007247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2D3D7B" w:rsidRPr="00EC6165" w:rsidTr="00072473">
        <w:trPr>
          <w:trHeight w:val="255"/>
          <w:jc w:val="center"/>
        </w:trPr>
        <w:tc>
          <w:tcPr>
            <w:tcW w:w="6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3D7B" w:rsidRPr="00EC6165" w:rsidRDefault="002D3D7B" w:rsidP="00072473">
            <w:pPr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La Suma de: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B" w:rsidRPr="00EC6165" w:rsidRDefault="002D3D7B" w:rsidP="00072473">
            <w:pPr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Total  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D7B" w:rsidRPr="00EC6165" w:rsidRDefault="002D3D7B" w:rsidP="00072473">
            <w:pPr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</w:tbl>
    <w:p w:rsidR="002D3D7B" w:rsidRPr="00EC6165" w:rsidRDefault="002D3D7B" w:rsidP="002D3D7B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EC6165">
        <w:rPr>
          <w:rFonts w:ascii="Calibri" w:hAnsi="Calibri"/>
          <w:b/>
          <w:bCs/>
          <w:sz w:val="22"/>
          <w:szCs w:val="22"/>
        </w:rPr>
        <w:t>TOTAL OFERTA: $……………………………………….- (Pesos: …………………….……………)</w:t>
      </w:r>
    </w:p>
    <w:p w:rsidR="002D3D7B" w:rsidRPr="00EC6165" w:rsidRDefault="002D3D7B" w:rsidP="002D3D7B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EC6165"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2D3D7B" w:rsidRPr="00EC6165" w:rsidRDefault="002D3D7B" w:rsidP="002D3D7B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EC6165"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2D3D7B" w:rsidRPr="00EC6165" w:rsidRDefault="002D3D7B" w:rsidP="002D3D7B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2D3D7B" w:rsidRPr="00EC6165" w:rsidRDefault="002D3D7B" w:rsidP="002D3D7B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2D3D7B" w:rsidRPr="00EC6165" w:rsidRDefault="002D3D7B" w:rsidP="002D3D7B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2D3D7B" w:rsidRPr="00EC6165" w:rsidRDefault="002D3D7B" w:rsidP="002D3D7B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2D3D7B" w:rsidRPr="00EC6165" w:rsidRDefault="002D3D7B" w:rsidP="002D3D7B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2D3D7B" w:rsidRPr="00EC6165" w:rsidRDefault="002D3D7B" w:rsidP="002D3D7B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2D3D7B" w:rsidRDefault="003B1970" w:rsidP="002D3D7B">
      <w:pPr>
        <w:rPr>
          <w:lang w:val="es-AR"/>
        </w:rPr>
      </w:pPr>
    </w:p>
    <w:sectPr w:rsidR="003B1970" w:rsidRPr="002D3D7B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DA" w:rsidRDefault="00BA45DA" w:rsidP="00A0263C">
      <w:r>
        <w:separator/>
      </w:r>
    </w:p>
  </w:endnote>
  <w:endnote w:type="continuationSeparator" w:id="1">
    <w:p w:rsidR="00BA45DA" w:rsidRDefault="00BA45DA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3C0297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DA" w:rsidRDefault="00BA45DA" w:rsidP="00A0263C">
      <w:r>
        <w:separator/>
      </w:r>
    </w:p>
  </w:footnote>
  <w:footnote w:type="continuationSeparator" w:id="1">
    <w:p w:rsidR="00BA45DA" w:rsidRDefault="00BA45DA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F47B6"/>
    <w:rsid w:val="002934D9"/>
    <w:rsid w:val="002D3D7B"/>
    <w:rsid w:val="002E5780"/>
    <w:rsid w:val="00375573"/>
    <w:rsid w:val="003B1970"/>
    <w:rsid w:val="003C0297"/>
    <w:rsid w:val="003E339D"/>
    <w:rsid w:val="00423C2A"/>
    <w:rsid w:val="00513FA3"/>
    <w:rsid w:val="00533CAA"/>
    <w:rsid w:val="005B00A6"/>
    <w:rsid w:val="006C21DE"/>
    <w:rsid w:val="008E3AE5"/>
    <w:rsid w:val="00A0263C"/>
    <w:rsid w:val="00BA45DA"/>
    <w:rsid w:val="00CC0DA4"/>
    <w:rsid w:val="00D60B14"/>
    <w:rsid w:val="00D91CBA"/>
    <w:rsid w:val="00D93855"/>
    <w:rsid w:val="00E179BD"/>
    <w:rsid w:val="00EF081C"/>
    <w:rsid w:val="00F9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paragraph" w:styleId="Ttulo2">
    <w:name w:val="heading 2"/>
    <w:basedOn w:val="Normal"/>
    <w:link w:val="Ttulo2Car"/>
    <w:uiPriority w:val="9"/>
    <w:qFormat/>
    <w:rsid w:val="00513F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13FA3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rsid w:val="002D3D7B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pperez</cp:lastModifiedBy>
  <cp:revision>2</cp:revision>
  <cp:lastPrinted>2016-01-18T20:45:00Z</cp:lastPrinted>
  <dcterms:created xsi:type="dcterms:W3CDTF">2016-07-01T17:53:00Z</dcterms:created>
  <dcterms:modified xsi:type="dcterms:W3CDTF">2016-07-01T17:53:00Z</dcterms:modified>
</cp:coreProperties>
</file>